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D" w:rsidRDefault="005F173A" w:rsidP="005F173A">
      <w:pPr>
        <w:jc w:val="center"/>
        <w:rPr>
          <w:b/>
          <w:bCs/>
          <w:sz w:val="32"/>
        </w:rPr>
      </w:pPr>
      <w:r w:rsidRPr="005F173A">
        <w:rPr>
          <w:b/>
          <w:bCs/>
          <w:sz w:val="32"/>
        </w:rPr>
        <w:t>Программа санаторно-курортного лечения в пансионате «Изумруд»</w:t>
      </w:r>
    </w:p>
    <w:p w:rsidR="005F173A" w:rsidRPr="005F173A" w:rsidRDefault="005F173A" w:rsidP="005F173A">
      <w:pPr>
        <w:spacing w:before="100" w:beforeAutospacing="1"/>
        <w:jc w:val="both"/>
        <w:rPr>
          <w:rFonts w:eastAsia="Times New Roman"/>
          <w:sz w:val="24"/>
          <w:szCs w:val="24"/>
        </w:rPr>
      </w:pPr>
      <w:r w:rsidRPr="005F173A">
        <w:rPr>
          <w:rFonts w:eastAsia="Times New Roman"/>
          <w:b/>
          <w:bCs/>
          <w:sz w:val="24"/>
          <w:szCs w:val="24"/>
        </w:rPr>
        <w:t>Приемы врачей, консультации и диагностические процедуры: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Осмотр дежурного врача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Первичный прием лечащего врача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Повторный прием лечащего врача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Консультация врача-специалиста – по показаниям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Электрокардиограмма – по показаниям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Анализ крови общий – по показаниям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Анализ мочи общий – по показаниям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Биохимический анализ крови – по показаниям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Определение сахара в крови – по показаниям</w:t>
      </w:r>
    </w:p>
    <w:p w:rsidR="005F173A" w:rsidRPr="005F173A" w:rsidRDefault="005F173A" w:rsidP="005F173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Медикаментозная терапия при оказании неотложной помощи, в том числе в блоке интенсивной терапии</w:t>
      </w:r>
      <w:r>
        <w:rPr>
          <w:rFonts w:eastAsia="Times New Roman"/>
          <w:sz w:val="24"/>
          <w:szCs w:val="24"/>
        </w:rPr>
        <w:br/>
      </w:r>
    </w:p>
    <w:p w:rsidR="005F173A" w:rsidRPr="005F173A" w:rsidRDefault="005F173A" w:rsidP="005F173A">
      <w:pPr>
        <w:jc w:val="both"/>
        <w:rPr>
          <w:rFonts w:eastAsia="Times New Roman"/>
          <w:sz w:val="24"/>
          <w:szCs w:val="24"/>
        </w:rPr>
      </w:pPr>
      <w:r w:rsidRPr="005F173A">
        <w:rPr>
          <w:rFonts w:eastAsia="Times New Roman"/>
          <w:b/>
          <w:bCs/>
          <w:sz w:val="24"/>
          <w:szCs w:val="24"/>
        </w:rPr>
        <w:t>Оздоровительный блок:</w:t>
      </w:r>
    </w:p>
    <w:p w:rsidR="005F173A" w:rsidRPr="005F173A" w:rsidRDefault="005F173A" w:rsidP="005F173A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Утренняя гигиеническая гимнастика</w:t>
      </w:r>
    </w:p>
    <w:p w:rsidR="005F173A" w:rsidRPr="005F173A" w:rsidRDefault="005F173A" w:rsidP="005F173A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Лечебная физкультура (групповые занятия)</w:t>
      </w:r>
    </w:p>
    <w:p w:rsidR="005F173A" w:rsidRPr="005F173A" w:rsidRDefault="005F173A" w:rsidP="005F173A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Лечебная дозированная ходьба</w:t>
      </w:r>
    </w:p>
    <w:p w:rsidR="005F173A" w:rsidRPr="005F173A" w:rsidRDefault="005F173A" w:rsidP="005F173A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Посещение тренажерного зала, спортивных площадок</w:t>
      </w:r>
      <w:r>
        <w:rPr>
          <w:rFonts w:eastAsia="Times New Roman"/>
          <w:sz w:val="24"/>
          <w:szCs w:val="24"/>
        </w:rPr>
        <w:br/>
      </w:r>
    </w:p>
    <w:p w:rsidR="005F173A" w:rsidRPr="005F173A" w:rsidRDefault="005F173A" w:rsidP="005F173A">
      <w:pPr>
        <w:jc w:val="both"/>
        <w:rPr>
          <w:rFonts w:eastAsia="Times New Roman"/>
          <w:sz w:val="24"/>
          <w:szCs w:val="24"/>
        </w:rPr>
      </w:pPr>
      <w:r w:rsidRPr="005F173A">
        <w:rPr>
          <w:rFonts w:eastAsia="Times New Roman"/>
          <w:b/>
          <w:bCs/>
          <w:sz w:val="24"/>
          <w:szCs w:val="24"/>
        </w:rPr>
        <w:t>Ингаляции:</w:t>
      </w:r>
    </w:p>
    <w:p w:rsidR="005F173A" w:rsidRPr="005F173A" w:rsidRDefault="005F173A" w:rsidP="005F173A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spellStart"/>
      <w:r w:rsidRPr="005F173A">
        <w:rPr>
          <w:rFonts w:eastAsia="Times New Roman"/>
          <w:sz w:val="24"/>
          <w:szCs w:val="24"/>
        </w:rPr>
        <w:t>Аэрозольтерапия</w:t>
      </w:r>
      <w:proofErr w:type="spellEnd"/>
    </w:p>
    <w:p w:rsidR="005F173A" w:rsidRPr="005F173A" w:rsidRDefault="005F173A" w:rsidP="005F173A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spellStart"/>
      <w:r w:rsidRPr="005F173A">
        <w:rPr>
          <w:rFonts w:eastAsia="Times New Roman"/>
          <w:sz w:val="24"/>
          <w:szCs w:val="24"/>
        </w:rPr>
        <w:t>Фиточай</w:t>
      </w:r>
      <w:proofErr w:type="spellEnd"/>
    </w:p>
    <w:p w:rsidR="005F173A" w:rsidRPr="005F173A" w:rsidRDefault="005F173A" w:rsidP="005F173A">
      <w:pPr>
        <w:numPr>
          <w:ilvl w:val="0"/>
          <w:numId w:val="3"/>
        </w:numPr>
        <w:spacing w:before="100" w:beforeAutospacing="1"/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Оксигенотерапия (кислородный коктейль)</w:t>
      </w:r>
    </w:p>
    <w:p w:rsidR="005F173A" w:rsidRPr="005F173A" w:rsidRDefault="005F173A" w:rsidP="005F173A">
      <w:pPr>
        <w:spacing w:before="100" w:beforeAutospacing="1"/>
        <w:jc w:val="both"/>
        <w:rPr>
          <w:rFonts w:eastAsia="Times New Roman"/>
          <w:sz w:val="24"/>
          <w:szCs w:val="24"/>
        </w:rPr>
      </w:pPr>
      <w:r w:rsidRPr="005F173A">
        <w:rPr>
          <w:rFonts w:eastAsia="Times New Roman"/>
          <w:b/>
          <w:bCs/>
          <w:sz w:val="24"/>
          <w:szCs w:val="24"/>
        </w:rPr>
        <w:t>Бальнеотерапия:</w:t>
      </w:r>
    </w:p>
    <w:p w:rsidR="005F173A" w:rsidRPr="005F173A" w:rsidRDefault="005F173A" w:rsidP="005F173A">
      <w:pPr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Лечебное плавание в бассейне (1 сеанс в день)</w:t>
      </w:r>
    </w:p>
    <w:p w:rsidR="005F173A" w:rsidRPr="005F173A" w:rsidRDefault="005F173A" w:rsidP="005F173A">
      <w:pPr>
        <w:numPr>
          <w:ilvl w:val="0"/>
          <w:numId w:val="4"/>
        </w:numPr>
        <w:rPr>
          <w:rFonts w:eastAsia="Times New Roman"/>
          <w:sz w:val="24"/>
          <w:szCs w:val="24"/>
        </w:rPr>
      </w:pPr>
      <w:proofErr w:type="gramStart"/>
      <w:r w:rsidRPr="005F173A">
        <w:rPr>
          <w:rFonts w:eastAsia="Times New Roman"/>
          <w:sz w:val="24"/>
          <w:szCs w:val="24"/>
        </w:rPr>
        <w:t xml:space="preserve">Лечебные ванны (один вид): общие минеральные, </w:t>
      </w:r>
      <w:proofErr w:type="spellStart"/>
      <w:r w:rsidRPr="005F173A">
        <w:rPr>
          <w:rFonts w:eastAsia="Times New Roman"/>
          <w:sz w:val="24"/>
          <w:szCs w:val="24"/>
        </w:rPr>
        <w:t>йодобромные</w:t>
      </w:r>
      <w:proofErr w:type="spellEnd"/>
      <w:r w:rsidRPr="005F173A">
        <w:rPr>
          <w:rFonts w:eastAsia="Times New Roman"/>
          <w:sz w:val="24"/>
          <w:szCs w:val="24"/>
        </w:rPr>
        <w:t>, жемчужные с наполнителем, «сухие» углекислые, вихревые, для верхних конечностей, для нижних конечностей</w:t>
      </w:r>
      <w:proofErr w:type="gramEnd"/>
    </w:p>
    <w:p w:rsidR="005F173A" w:rsidRPr="005F173A" w:rsidRDefault="005F173A" w:rsidP="005F173A">
      <w:pPr>
        <w:numPr>
          <w:ilvl w:val="0"/>
          <w:numId w:val="4"/>
        </w:numPr>
        <w:spacing w:before="100" w:beforeAutospacing="1"/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 xml:space="preserve">Лечебный душ (один вид): душ </w:t>
      </w:r>
      <w:proofErr w:type="spellStart"/>
      <w:r w:rsidRPr="005F173A">
        <w:rPr>
          <w:rFonts w:eastAsia="Times New Roman"/>
          <w:sz w:val="24"/>
          <w:szCs w:val="24"/>
        </w:rPr>
        <w:t>Шарко</w:t>
      </w:r>
      <w:proofErr w:type="spellEnd"/>
      <w:r w:rsidRPr="005F173A">
        <w:rPr>
          <w:rFonts w:eastAsia="Times New Roman"/>
          <w:sz w:val="24"/>
          <w:szCs w:val="24"/>
        </w:rPr>
        <w:t>; циркулярный; восходящий</w:t>
      </w:r>
    </w:p>
    <w:p w:rsidR="005F173A" w:rsidRPr="005F173A" w:rsidRDefault="005F173A" w:rsidP="005F173A">
      <w:pPr>
        <w:spacing w:before="100" w:beforeAutospacing="1"/>
        <w:jc w:val="both"/>
        <w:rPr>
          <w:rFonts w:eastAsia="Times New Roman"/>
          <w:sz w:val="24"/>
          <w:szCs w:val="24"/>
        </w:rPr>
      </w:pPr>
      <w:r w:rsidRPr="005F173A">
        <w:rPr>
          <w:rFonts w:eastAsia="Times New Roman"/>
          <w:b/>
          <w:bCs/>
          <w:sz w:val="24"/>
          <w:szCs w:val="24"/>
        </w:rPr>
        <w:t>Массаж:</w:t>
      </w:r>
    </w:p>
    <w:p w:rsidR="005F173A" w:rsidRPr="005F173A" w:rsidRDefault="005F173A" w:rsidP="005F173A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 xml:space="preserve">Массаж (один вид) </w:t>
      </w:r>
    </w:p>
    <w:p w:rsidR="005F173A" w:rsidRPr="005F173A" w:rsidRDefault="005F173A" w:rsidP="005F173A">
      <w:pPr>
        <w:numPr>
          <w:ilvl w:val="1"/>
          <w:numId w:val="5"/>
        </w:numPr>
        <w:rPr>
          <w:rFonts w:eastAsia="Times New Roman"/>
          <w:sz w:val="24"/>
          <w:szCs w:val="24"/>
        </w:rPr>
      </w:pPr>
      <w:proofErr w:type="gramStart"/>
      <w:r w:rsidRPr="005F173A">
        <w:rPr>
          <w:rFonts w:eastAsia="Times New Roman"/>
          <w:sz w:val="24"/>
          <w:szCs w:val="24"/>
        </w:rPr>
        <w:t>ручной</w:t>
      </w:r>
      <w:proofErr w:type="gramEnd"/>
      <w:r w:rsidRPr="005F173A">
        <w:rPr>
          <w:rFonts w:eastAsia="Times New Roman"/>
          <w:sz w:val="24"/>
          <w:szCs w:val="24"/>
        </w:rPr>
        <w:t xml:space="preserve"> (1,5 МЕ 15 мин)</w:t>
      </w:r>
    </w:p>
    <w:p w:rsidR="005F173A" w:rsidRPr="005F173A" w:rsidRDefault="005F173A" w:rsidP="005F173A">
      <w:pPr>
        <w:numPr>
          <w:ilvl w:val="1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подводный душ-массаж</w:t>
      </w:r>
    </w:p>
    <w:p w:rsidR="005F173A" w:rsidRPr="005F173A" w:rsidRDefault="005F173A" w:rsidP="005F173A">
      <w:pPr>
        <w:numPr>
          <w:ilvl w:val="1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гидромассаж</w:t>
      </w:r>
    </w:p>
    <w:p w:rsidR="005F173A" w:rsidRPr="005F173A" w:rsidRDefault="005F173A" w:rsidP="005F173A">
      <w:pPr>
        <w:numPr>
          <w:ilvl w:val="1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механический массаж в кресле</w:t>
      </w:r>
      <w:r>
        <w:rPr>
          <w:rFonts w:eastAsia="Times New Roman"/>
          <w:sz w:val="24"/>
          <w:szCs w:val="24"/>
        </w:rPr>
        <w:br/>
      </w:r>
    </w:p>
    <w:p w:rsidR="005F173A" w:rsidRPr="005F173A" w:rsidRDefault="005F173A" w:rsidP="005F173A">
      <w:pPr>
        <w:jc w:val="both"/>
        <w:rPr>
          <w:rFonts w:eastAsia="Times New Roman"/>
          <w:sz w:val="24"/>
          <w:szCs w:val="24"/>
        </w:rPr>
      </w:pPr>
      <w:r w:rsidRPr="005F173A">
        <w:rPr>
          <w:rFonts w:eastAsia="Times New Roman"/>
          <w:b/>
          <w:bCs/>
          <w:sz w:val="24"/>
          <w:szCs w:val="24"/>
        </w:rPr>
        <w:t>Методы аппаратной физиотерапии:</w:t>
      </w:r>
    </w:p>
    <w:p w:rsidR="005F173A" w:rsidRPr="005F173A" w:rsidRDefault="005F173A" w:rsidP="005F173A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 xml:space="preserve">Один из видов физиотерапевтического лечения при отсутствии противопоказаний: </w:t>
      </w:r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Электрофорез</w:t>
      </w:r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proofErr w:type="spellStart"/>
      <w:r w:rsidRPr="005F173A">
        <w:rPr>
          <w:rFonts w:eastAsia="Times New Roman"/>
          <w:sz w:val="24"/>
          <w:szCs w:val="24"/>
        </w:rPr>
        <w:t>СМТ-терапия</w:t>
      </w:r>
      <w:proofErr w:type="spellEnd"/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proofErr w:type="spellStart"/>
      <w:r w:rsidRPr="005F173A">
        <w:rPr>
          <w:rFonts w:eastAsia="Times New Roman"/>
          <w:sz w:val="24"/>
          <w:szCs w:val="24"/>
        </w:rPr>
        <w:t>Ультрафонофорез</w:t>
      </w:r>
      <w:proofErr w:type="spellEnd"/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ТЭС</w:t>
      </w:r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УВЧ-терапия</w:t>
      </w:r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 xml:space="preserve">Общая и локальная </w:t>
      </w:r>
      <w:proofErr w:type="spellStart"/>
      <w:r w:rsidRPr="005F173A">
        <w:rPr>
          <w:rFonts w:eastAsia="Times New Roman"/>
          <w:sz w:val="24"/>
          <w:szCs w:val="24"/>
        </w:rPr>
        <w:t>магнитотерапия</w:t>
      </w:r>
      <w:proofErr w:type="spellEnd"/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proofErr w:type="spellStart"/>
      <w:r w:rsidRPr="005F173A">
        <w:rPr>
          <w:rFonts w:eastAsia="Times New Roman"/>
          <w:sz w:val="24"/>
          <w:szCs w:val="24"/>
        </w:rPr>
        <w:t>КВЧ-терапия</w:t>
      </w:r>
      <w:proofErr w:type="spellEnd"/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Лазеротерапия</w:t>
      </w:r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Локальное УФО</w:t>
      </w:r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Дарсонвализация кожи</w:t>
      </w:r>
    </w:p>
    <w:p w:rsidR="005F173A" w:rsidRPr="005F173A" w:rsidRDefault="005F173A" w:rsidP="005F173A">
      <w:pPr>
        <w:numPr>
          <w:ilvl w:val="1"/>
          <w:numId w:val="6"/>
        </w:numPr>
        <w:rPr>
          <w:rFonts w:eastAsia="Times New Roman"/>
          <w:sz w:val="24"/>
          <w:szCs w:val="24"/>
        </w:rPr>
      </w:pPr>
      <w:proofErr w:type="spellStart"/>
      <w:r w:rsidRPr="005F173A">
        <w:rPr>
          <w:rFonts w:eastAsia="Times New Roman"/>
          <w:sz w:val="24"/>
          <w:szCs w:val="24"/>
        </w:rPr>
        <w:t>Низкоинтенсивное</w:t>
      </w:r>
      <w:proofErr w:type="spellEnd"/>
      <w:r w:rsidRPr="005F173A">
        <w:rPr>
          <w:rFonts w:eastAsia="Times New Roman"/>
          <w:sz w:val="24"/>
          <w:szCs w:val="24"/>
        </w:rPr>
        <w:t xml:space="preserve"> лазерное облучение крови</w:t>
      </w:r>
    </w:p>
    <w:p w:rsidR="005F173A" w:rsidRPr="005F173A" w:rsidRDefault="005F173A" w:rsidP="005F173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 w:rsidRPr="005F173A">
        <w:rPr>
          <w:rFonts w:eastAsia="Times New Roman"/>
          <w:b/>
          <w:bCs/>
          <w:sz w:val="24"/>
          <w:szCs w:val="24"/>
        </w:rPr>
        <w:t>Процедуры общего воздействия:</w:t>
      </w:r>
    </w:p>
    <w:p w:rsidR="005F173A" w:rsidRPr="005F173A" w:rsidRDefault="005F173A" w:rsidP="005F173A">
      <w:pPr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 xml:space="preserve">Один из видов лечения: </w:t>
      </w:r>
    </w:p>
    <w:p w:rsidR="005F173A" w:rsidRPr="005F173A" w:rsidRDefault="005F173A" w:rsidP="005F173A">
      <w:pPr>
        <w:numPr>
          <w:ilvl w:val="1"/>
          <w:numId w:val="7"/>
        </w:numPr>
        <w:rPr>
          <w:rFonts w:eastAsia="Times New Roman"/>
          <w:sz w:val="24"/>
          <w:szCs w:val="24"/>
        </w:rPr>
      </w:pPr>
      <w:proofErr w:type="spellStart"/>
      <w:r w:rsidRPr="005F173A">
        <w:rPr>
          <w:rFonts w:eastAsia="Times New Roman"/>
          <w:sz w:val="24"/>
          <w:szCs w:val="24"/>
        </w:rPr>
        <w:t>Гипокситерапия</w:t>
      </w:r>
      <w:proofErr w:type="spellEnd"/>
    </w:p>
    <w:p w:rsidR="005F173A" w:rsidRPr="005F173A" w:rsidRDefault="005F173A" w:rsidP="005F173A">
      <w:pPr>
        <w:numPr>
          <w:ilvl w:val="1"/>
          <w:numId w:val="7"/>
        </w:numPr>
        <w:rPr>
          <w:rFonts w:eastAsia="Times New Roman"/>
          <w:sz w:val="24"/>
          <w:szCs w:val="24"/>
        </w:rPr>
      </w:pPr>
      <w:proofErr w:type="spellStart"/>
      <w:r w:rsidRPr="005F173A">
        <w:rPr>
          <w:rFonts w:eastAsia="Times New Roman"/>
          <w:sz w:val="24"/>
          <w:szCs w:val="24"/>
        </w:rPr>
        <w:t>Спелеотерапия</w:t>
      </w:r>
      <w:proofErr w:type="spellEnd"/>
    </w:p>
    <w:p w:rsidR="005F173A" w:rsidRPr="005F173A" w:rsidRDefault="005F173A" w:rsidP="005F173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 w:rsidRPr="005F173A">
        <w:rPr>
          <w:rFonts w:eastAsia="Times New Roman"/>
          <w:b/>
          <w:bCs/>
          <w:sz w:val="24"/>
          <w:szCs w:val="24"/>
        </w:rPr>
        <w:t>Климатотерапия:</w:t>
      </w:r>
    </w:p>
    <w:p w:rsidR="005F173A" w:rsidRPr="005F173A" w:rsidRDefault="005F173A" w:rsidP="005F173A">
      <w:pPr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Аэротерапия</w:t>
      </w:r>
    </w:p>
    <w:p w:rsidR="005F173A" w:rsidRPr="005F173A" w:rsidRDefault="005F173A" w:rsidP="005F173A">
      <w:pPr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Гелиотерапия</w:t>
      </w:r>
    </w:p>
    <w:p w:rsidR="005F173A" w:rsidRPr="005F173A" w:rsidRDefault="005F173A" w:rsidP="005F173A">
      <w:pPr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5F173A">
        <w:rPr>
          <w:rFonts w:eastAsia="Times New Roman"/>
          <w:sz w:val="24"/>
          <w:szCs w:val="24"/>
        </w:rPr>
        <w:t>Талассотерапия</w:t>
      </w:r>
    </w:p>
    <w:p w:rsidR="005F173A" w:rsidRPr="005F173A" w:rsidRDefault="005F173A" w:rsidP="005F173A">
      <w:pPr>
        <w:jc w:val="center"/>
        <w:rPr>
          <w:sz w:val="32"/>
          <w:szCs w:val="28"/>
        </w:rPr>
      </w:pPr>
    </w:p>
    <w:p w:rsidR="005F173A" w:rsidRPr="005F173A" w:rsidRDefault="005F173A">
      <w:pPr>
        <w:jc w:val="center"/>
        <w:rPr>
          <w:sz w:val="32"/>
          <w:szCs w:val="28"/>
        </w:rPr>
      </w:pPr>
    </w:p>
    <w:sectPr w:rsidR="005F173A" w:rsidRPr="005F173A" w:rsidSect="00BA58A2">
      <w:headerReference w:type="default" r:id="rId7"/>
      <w:pgSz w:w="11900" w:h="16840"/>
      <w:pgMar w:top="1440" w:right="1440" w:bottom="426" w:left="1440" w:header="426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DC" w:rsidRDefault="00E67FDC" w:rsidP="00357BB2">
      <w:r>
        <w:separator/>
      </w:r>
    </w:p>
  </w:endnote>
  <w:endnote w:type="continuationSeparator" w:id="0">
    <w:p w:rsidR="00E67FDC" w:rsidRDefault="00E67FDC" w:rsidP="0035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DC" w:rsidRDefault="00E67FDC" w:rsidP="00357BB2">
      <w:r>
        <w:separator/>
      </w:r>
    </w:p>
  </w:footnote>
  <w:footnote w:type="continuationSeparator" w:id="0">
    <w:p w:rsidR="00E67FDC" w:rsidRDefault="00E67FDC" w:rsidP="0035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C" w:rsidRPr="00554DE7" w:rsidRDefault="00E67FDC" w:rsidP="00AA3FDB">
    <w:pPr>
      <w:pStyle w:val="a4"/>
      <w:ind w:right="10"/>
      <w:jc w:val="right"/>
      <w:rPr>
        <w:sz w:val="24"/>
        <w:szCs w:val="24"/>
      </w:rPr>
    </w:pPr>
    <w:r w:rsidRPr="00554DE7">
      <w:rPr>
        <w:sz w:val="24"/>
        <w:szCs w:val="24"/>
      </w:rPr>
      <w:t>Тел. 8-86</w:t>
    </w:r>
    <w:r>
      <w:rPr>
        <w:sz w:val="24"/>
        <w:szCs w:val="24"/>
      </w:rPr>
      <w:t>22</w:t>
    </w:r>
    <w:r w:rsidRPr="00554DE7">
      <w:rPr>
        <w:sz w:val="24"/>
        <w:szCs w:val="24"/>
      </w:rPr>
      <w:t>-</w:t>
    </w:r>
    <w:r>
      <w:rPr>
        <w:sz w:val="24"/>
        <w:szCs w:val="24"/>
      </w:rPr>
      <w:t>79-24-10</w:t>
    </w:r>
    <w:r w:rsidRPr="00554DE7">
      <w:rPr>
        <w:sz w:val="24"/>
        <w:szCs w:val="24"/>
      </w:rPr>
      <w:t>, сот. 8-902-225-07-94</w:t>
    </w:r>
    <w:r w:rsidRPr="00554DE7">
      <w:rPr>
        <w:sz w:val="24"/>
        <w:szCs w:val="24"/>
      </w:rPr>
      <w:br/>
      <w:t>8-800-550-34-20 звонок по России бесплатный</w:t>
    </w:r>
    <w:r w:rsidRPr="00554DE7">
      <w:rPr>
        <w:sz w:val="24"/>
        <w:szCs w:val="24"/>
      </w:rPr>
      <w:br/>
    </w:r>
    <w:r w:rsidRPr="00554DE7">
      <w:rPr>
        <w:sz w:val="24"/>
        <w:szCs w:val="24"/>
        <w:lang w:val="en-US"/>
      </w:rPr>
      <w:t>E</w:t>
    </w:r>
    <w:r w:rsidRPr="00554DE7">
      <w:rPr>
        <w:sz w:val="24"/>
        <w:szCs w:val="24"/>
      </w:rPr>
      <w:t>-</w:t>
    </w:r>
    <w:r w:rsidRPr="00554DE7">
      <w:rPr>
        <w:sz w:val="24"/>
        <w:szCs w:val="24"/>
        <w:lang w:val="en-US"/>
      </w:rPr>
      <w:t>mail</w:t>
    </w:r>
    <w:r w:rsidRPr="00554DE7">
      <w:rPr>
        <w:sz w:val="24"/>
        <w:szCs w:val="24"/>
      </w:rPr>
      <w:t>:</w:t>
    </w:r>
    <w:r w:rsidRPr="00554DE7">
      <w:rPr>
        <w:rStyle w:val="aa"/>
        <w:color w:val="000000"/>
        <w:sz w:val="24"/>
        <w:szCs w:val="24"/>
        <w:shd w:val="clear" w:color="auto" w:fill="FFFFFF"/>
      </w:rPr>
      <w:t> </w:t>
    </w:r>
    <w:r w:rsidRPr="00554DE7">
      <w:rPr>
        <w:rStyle w:val="aa"/>
        <w:b w:val="0"/>
        <w:color w:val="000000"/>
        <w:sz w:val="24"/>
        <w:szCs w:val="24"/>
        <w:shd w:val="clear" w:color="auto" w:fill="FFFFFF"/>
      </w:rPr>
      <w:t>info@rfug.ru</w:t>
    </w:r>
    <w:r w:rsidRPr="00554DE7">
      <w:rPr>
        <w:sz w:val="24"/>
        <w:szCs w:val="24"/>
      </w:rPr>
      <w:t xml:space="preserve"> </w:t>
    </w:r>
  </w:p>
  <w:p w:rsidR="00E67FDC" w:rsidRDefault="00E67F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6EA"/>
    <w:multiLevelType w:val="multilevel"/>
    <w:tmpl w:val="20A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2C94"/>
    <w:multiLevelType w:val="multilevel"/>
    <w:tmpl w:val="B3E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B54B0"/>
    <w:multiLevelType w:val="multilevel"/>
    <w:tmpl w:val="35C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D2A5E"/>
    <w:multiLevelType w:val="multilevel"/>
    <w:tmpl w:val="20C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A4094"/>
    <w:multiLevelType w:val="multilevel"/>
    <w:tmpl w:val="62B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D0F65"/>
    <w:multiLevelType w:val="multilevel"/>
    <w:tmpl w:val="980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E4FF5"/>
    <w:multiLevelType w:val="multilevel"/>
    <w:tmpl w:val="426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77F33"/>
    <w:multiLevelType w:val="multilevel"/>
    <w:tmpl w:val="165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31C"/>
    <w:rsid w:val="000669DD"/>
    <w:rsid w:val="0016536C"/>
    <w:rsid w:val="00266D92"/>
    <w:rsid w:val="003427E9"/>
    <w:rsid w:val="00357BB2"/>
    <w:rsid w:val="00360AB6"/>
    <w:rsid w:val="003D64A9"/>
    <w:rsid w:val="00554DE7"/>
    <w:rsid w:val="005F173A"/>
    <w:rsid w:val="006374FC"/>
    <w:rsid w:val="006F3867"/>
    <w:rsid w:val="00781F1E"/>
    <w:rsid w:val="0079131C"/>
    <w:rsid w:val="00830380"/>
    <w:rsid w:val="00871A75"/>
    <w:rsid w:val="00AA3FDB"/>
    <w:rsid w:val="00AA78EC"/>
    <w:rsid w:val="00B0332D"/>
    <w:rsid w:val="00BA58A2"/>
    <w:rsid w:val="00C42F60"/>
    <w:rsid w:val="00DE4A2B"/>
    <w:rsid w:val="00E67FDC"/>
    <w:rsid w:val="00F726FC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C"/>
  </w:style>
  <w:style w:type="paragraph" w:styleId="2">
    <w:name w:val="heading 2"/>
    <w:basedOn w:val="a"/>
    <w:link w:val="20"/>
    <w:uiPriority w:val="9"/>
    <w:qFormat/>
    <w:rsid w:val="00E67F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B2"/>
  </w:style>
  <w:style w:type="paragraph" w:styleId="a6">
    <w:name w:val="footer"/>
    <w:basedOn w:val="a"/>
    <w:link w:val="a7"/>
    <w:uiPriority w:val="99"/>
    <w:semiHidden/>
    <w:unhideWhenUsed/>
    <w:rsid w:val="0035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B2"/>
  </w:style>
  <w:style w:type="paragraph" w:styleId="a8">
    <w:name w:val="Balloon Text"/>
    <w:basedOn w:val="a"/>
    <w:link w:val="a9"/>
    <w:uiPriority w:val="99"/>
    <w:semiHidden/>
    <w:unhideWhenUsed/>
    <w:rsid w:val="00357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7B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7FDC"/>
    <w:rPr>
      <w:rFonts w:eastAsia="Times New Roman"/>
      <w:b/>
      <w:bCs/>
      <w:sz w:val="36"/>
      <w:szCs w:val="36"/>
    </w:rPr>
  </w:style>
  <w:style w:type="table" w:styleId="ab">
    <w:name w:val="Table Grid"/>
    <w:basedOn w:val="a1"/>
    <w:uiPriority w:val="59"/>
    <w:rsid w:val="00E6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F173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nashvek@bk.ru</cp:lastModifiedBy>
  <cp:revision>2</cp:revision>
  <dcterms:created xsi:type="dcterms:W3CDTF">2023-04-27T10:45:00Z</dcterms:created>
  <dcterms:modified xsi:type="dcterms:W3CDTF">2023-04-27T10:45:00Z</dcterms:modified>
</cp:coreProperties>
</file>