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39" w:rsidRDefault="00A36F49" w:rsidP="00D36E39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</w:pPr>
      <w:proofErr w:type="spellStart"/>
      <w:r w:rsidRPr="00D36E39"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  <w:t>Прайс</w:t>
      </w:r>
      <w:proofErr w:type="spellEnd"/>
      <w:r w:rsidRPr="00D36E39">
        <w:rPr>
          <w:rFonts w:ascii="Times New Roman" w:hAnsi="Times New Roman" w:cs="Times New Roman"/>
          <w:i w:val="0"/>
          <w:color w:val="000000" w:themeColor="text1"/>
          <w:sz w:val="40"/>
          <w:szCs w:val="40"/>
        </w:rPr>
        <w:t xml:space="preserve"> на медицинские услуги</w:t>
      </w:r>
    </w:p>
    <w:p w:rsidR="00D36E39" w:rsidRDefault="00D36E39" w:rsidP="00D36E39">
      <w:pPr>
        <w:pStyle w:val="4"/>
      </w:pPr>
      <w:r>
        <w:t>Аппаратный массаж и интегральная терапия</w:t>
      </w:r>
    </w:p>
    <w:tbl>
      <w:tblPr>
        <w:tblStyle w:val="a9"/>
        <w:tblW w:w="0" w:type="auto"/>
        <w:tblLook w:val="04A0"/>
      </w:tblPr>
      <w:tblGrid>
        <w:gridCol w:w="590"/>
        <w:gridCol w:w="1793"/>
        <w:gridCol w:w="3729"/>
        <w:gridCol w:w="3333"/>
        <w:gridCol w:w="977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Аппаратный массаж «</w:t>
            </w:r>
            <w:proofErr w:type="spellStart"/>
            <w:r>
              <w:t>Детензор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Аппаратный массаж «Сана плюс» (детский)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Аппаратный массаж стоп и кистей </w:t>
            </w:r>
            <w:proofErr w:type="spellStart"/>
            <w:r>
              <w:t>псевдокипящим</w:t>
            </w:r>
            <w:proofErr w:type="spellEnd"/>
            <w:r>
              <w:t xml:space="preserve"> слоем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Бесконтактный гидромассаж на кушетке «</w:t>
            </w:r>
            <w:proofErr w:type="spellStart"/>
            <w:r>
              <w:t>Акваспа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Вытяжение на аппарате «</w:t>
            </w:r>
            <w:proofErr w:type="spellStart"/>
            <w:r>
              <w:t>Ормед</w:t>
            </w:r>
            <w:proofErr w:type="spellEnd"/>
            <w:r>
              <w:t xml:space="preserve"> </w:t>
            </w:r>
            <w:proofErr w:type="spellStart"/>
            <w:r>
              <w:t>Кинезо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ИОН </w:t>
            </w:r>
            <w:proofErr w:type="spellStart"/>
            <w:r>
              <w:t>Детокс</w:t>
            </w:r>
            <w:proofErr w:type="spellEnd"/>
            <w:r>
              <w:t xml:space="preserve"> СПА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Кинезотерапия</w:t>
            </w:r>
            <w:proofErr w:type="spellEnd"/>
            <w:r>
              <w:t xml:space="preserve"> на аппарате «Свинг-машина»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на термической кровати «</w:t>
            </w:r>
            <w:proofErr w:type="spellStart"/>
            <w:r>
              <w:t>Мигун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Механический массаж на вибрационном матрасе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Ультратонотерапия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Воздействие токами </w:t>
            </w:r>
            <w:proofErr w:type="spellStart"/>
            <w:r>
              <w:t>надтональной</w:t>
            </w:r>
            <w:proofErr w:type="spellEnd"/>
            <w:r>
              <w:t xml:space="preserve"> частоты (</w:t>
            </w:r>
            <w:proofErr w:type="spellStart"/>
            <w:r>
              <w:t>ультратонотерапия</w:t>
            </w:r>
            <w:proofErr w:type="spellEnd"/>
            <w:r>
              <w:t xml:space="preserve">)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Циклический массаж нижних конечностей на аппарате «</w:t>
            </w:r>
            <w:proofErr w:type="spellStart"/>
            <w:proofErr w:type="gramStart"/>
            <w:r>
              <w:t>Лимфа-Э</w:t>
            </w:r>
            <w:proofErr w:type="spellEnd"/>
            <w:proofErr w:type="gramEnd"/>
            <w:r>
              <w:t>» (</w:t>
            </w:r>
            <w:proofErr w:type="spellStart"/>
            <w:r>
              <w:t>пневмомассажер</w:t>
            </w:r>
            <w:proofErr w:type="spellEnd"/>
            <w:r>
              <w:t>) (за 1 сеанс)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Электронейростимуляции</w:t>
            </w:r>
            <w:proofErr w:type="spellEnd"/>
            <w:r>
              <w:t xml:space="preserve"> и электромассаж на аппарате «</w:t>
            </w:r>
            <w:proofErr w:type="spellStart"/>
            <w:r>
              <w:t>Денас-вертебра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Циклический массаж нижних конечностей на аппарате «LC-600S»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</w:tbl>
    <w:p w:rsidR="00D36E39" w:rsidRDefault="00D36E39" w:rsidP="00D36E39">
      <w:pPr>
        <w:pStyle w:val="4"/>
      </w:pPr>
      <w:proofErr w:type="spellStart"/>
      <w:r>
        <w:t>Бальнеолечение</w:t>
      </w:r>
      <w:proofErr w:type="spellEnd"/>
    </w:p>
    <w:tbl>
      <w:tblPr>
        <w:tblStyle w:val="a9"/>
        <w:tblW w:w="0" w:type="auto"/>
        <w:tblLook w:val="04A0"/>
      </w:tblPr>
      <w:tblGrid>
        <w:gridCol w:w="633"/>
        <w:gridCol w:w="2036"/>
        <w:gridCol w:w="2930"/>
        <w:gridCol w:w="3631"/>
        <w:gridCol w:w="1192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Бишофитовая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Можжевеловая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Жемчужная ванна с экстрактом можжевельника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Жемчужная ванна с экстрактом можжевельника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Ромашковая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19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Жемчужная ванна с экстрактом ромашки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Жемчужная ванна с экстрактом ромашки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Розмариновая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Жемчужная ванна с экстрактом розмарина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Жемчужная ванна с экстрактом розмарина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Каштановая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Жемчужная ванна с экстрактом каштана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Жемчужная ванна с экстрактом каштана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Тимьяновая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Жемчужная ванна с экстрактом тимьяна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Жемчужная ванна с экстрактом тимьяна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Валерьяновая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Жемчужная ванна с экстрактом валерианы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Жемчужная ванна с экстрактом валерианы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Лавандовая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Жемчужная ванна с экстрактом лаванды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Жемчужная ванна с экстрактом лаванды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Ванна с экстрактом мелиссы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Жемчужная ванна с экстрактом мелиссы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Жемчужная ванна с экстрактом мелиссы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Ванна лечебная "Тонус мышц и суставов"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жемчужная ванна "Тонус мышц и суставов"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жемчужная ванна "Тонус мышц и суставов"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Ванна лечебная для чувствительной кожи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жемчужная ванна для чувствительной кожи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жемчужная ванна для чувствительной кожи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Жемчужная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Ванна </w:t>
            </w:r>
            <w:proofErr w:type="spellStart"/>
            <w:r>
              <w:t>нафталановая</w:t>
            </w:r>
            <w:proofErr w:type="spellEnd"/>
            <w:r>
              <w:t xml:space="preserve"> (с </w:t>
            </w:r>
            <w:r>
              <w:lastRenderedPageBreak/>
              <w:t xml:space="preserve">эмульсией </w:t>
            </w:r>
            <w:proofErr w:type="spellStart"/>
            <w:r>
              <w:t>нафтина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48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Пантовая ванна (</w:t>
            </w:r>
            <w:proofErr w:type="spellStart"/>
            <w:r>
              <w:t>О-Панто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Пиниментоловая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A20.30.010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Подводный душ массаж (гидромассаж)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Подводный душ-массаж лечебный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Скипидарная ванна с белой эмульсией по Залманову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Скипидарная ванна с желтым раствором по Залманову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Ванна с экстрактом солодки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Суховоздушная углекислая ванна (СУВ)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газовые (кислородные, углекислые, азотные)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Хвойно-жемчужная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Хвойно-жемчужная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Ванна "</w:t>
            </w:r>
            <w:proofErr w:type="spellStart"/>
            <w:r>
              <w:t>Граас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Ванна "</w:t>
            </w:r>
            <w:proofErr w:type="spellStart"/>
            <w:r>
              <w:t>Граас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Гидромассаж в ванне "Олимпия"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Гидромассаж в ванне "Олимпия"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ароматические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4-х камерная </w:t>
            </w:r>
            <w:proofErr w:type="spellStart"/>
            <w:r>
              <w:t>бишофитовая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лекарственные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4-х камерная </w:t>
            </w: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4-х камерная струйно-контрастная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4-х камерная ванна для рук и ног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воздушно-пузырьковые (жемчужные)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</w:tbl>
    <w:p w:rsidR="00D36E39" w:rsidRDefault="00D36E39" w:rsidP="00D36E39">
      <w:pPr>
        <w:pStyle w:val="2"/>
      </w:pPr>
      <w:r>
        <w:t>ООО БК «МАЦЕСТА» (холдинг)</w:t>
      </w:r>
    </w:p>
    <w:p w:rsidR="00D36E39" w:rsidRDefault="00D36E39" w:rsidP="00D36E39">
      <w:pPr>
        <w:pStyle w:val="4"/>
      </w:pPr>
      <w:r>
        <w:t>Сероводородные процедуры</w:t>
      </w:r>
    </w:p>
    <w:tbl>
      <w:tblPr>
        <w:tblStyle w:val="a9"/>
        <w:tblW w:w="0" w:type="auto"/>
        <w:tblLook w:val="04A0"/>
      </w:tblPr>
      <w:tblGrid>
        <w:gridCol w:w="629"/>
        <w:gridCol w:w="2015"/>
        <w:gridCol w:w="2924"/>
        <w:gridCol w:w="3681"/>
        <w:gridCol w:w="1173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4-х камерная сероводородная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сероводородные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Общая </w:t>
            </w:r>
            <w:proofErr w:type="spellStart"/>
            <w:r>
              <w:t>мацестинская</w:t>
            </w:r>
            <w:proofErr w:type="spellEnd"/>
            <w:r>
              <w:t xml:space="preserve"> (сероводородная)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сероводородные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Общая </w:t>
            </w:r>
            <w:proofErr w:type="spellStart"/>
            <w:r>
              <w:t>мацестинская</w:t>
            </w:r>
            <w:proofErr w:type="spellEnd"/>
            <w:r>
              <w:t xml:space="preserve"> (сероводородная) ванна «люкс»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сероводородные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2 200</w:t>
            </w:r>
          </w:p>
        </w:tc>
      </w:tr>
    </w:tbl>
    <w:p w:rsidR="00D36E39" w:rsidRDefault="00D36E39" w:rsidP="00D36E39">
      <w:pPr>
        <w:pStyle w:val="4"/>
      </w:pPr>
      <w:r>
        <w:t>Местные сероводородные процедуры</w:t>
      </w:r>
    </w:p>
    <w:tbl>
      <w:tblPr>
        <w:tblStyle w:val="a9"/>
        <w:tblW w:w="0" w:type="auto"/>
        <w:tblLook w:val="04A0"/>
      </w:tblPr>
      <w:tblGrid>
        <w:gridCol w:w="637"/>
        <w:gridCol w:w="2114"/>
        <w:gridCol w:w="2257"/>
        <w:gridCol w:w="4204"/>
        <w:gridCol w:w="1210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Код вида медицинской </w:t>
            </w:r>
            <w:r>
              <w:rPr>
                <w:rStyle w:val="a4"/>
              </w:rPr>
              <w:lastRenderedPageBreak/>
              <w:t>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lastRenderedPageBreak/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</w:t>
            </w:r>
            <w:r>
              <w:rPr>
                <w:rStyle w:val="a4"/>
              </w:rPr>
              <w:lastRenderedPageBreak/>
              <w:t>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lastRenderedPageBreak/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68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Восходящий душ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A11.20.021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Гинекологическое орошение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Внутриполостные орошения минеральной водой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Ингаляция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A11.19.005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Микроклизма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лекарственных препаратов с помощью клизмы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Орошение головы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A20.07.001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Орошение дёсен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Гидроорошение</w:t>
            </w:r>
            <w:proofErr w:type="spellEnd"/>
            <w:r>
              <w:t xml:space="preserve"> при заболевании полости рта и зубов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Орошение лица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Орошение ожоговых рубцов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</w:tbl>
    <w:p w:rsidR="00D36E39" w:rsidRDefault="00D36E39" w:rsidP="00D36E39">
      <w:pPr>
        <w:pStyle w:val="4"/>
      </w:pPr>
      <w:proofErr w:type="spellStart"/>
      <w:r>
        <w:t>Йодобромные</w:t>
      </w:r>
      <w:proofErr w:type="spellEnd"/>
      <w:r>
        <w:t xml:space="preserve"> процедуры</w:t>
      </w:r>
    </w:p>
    <w:tbl>
      <w:tblPr>
        <w:tblStyle w:val="a9"/>
        <w:tblW w:w="0" w:type="auto"/>
        <w:tblLook w:val="04A0"/>
      </w:tblPr>
      <w:tblGrid>
        <w:gridCol w:w="626"/>
        <w:gridCol w:w="2065"/>
        <w:gridCol w:w="2596"/>
        <w:gridCol w:w="3970"/>
        <w:gridCol w:w="1165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A11.20.021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Гинекологическое орошение </w:t>
            </w:r>
            <w:proofErr w:type="spellStart"/>
            <w:r>
              <w:t>йодобромом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Внутриполостные орошения минеральной водой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Ингаляция </w:t>
            </w:r>
            <w:proofErr w:type="spellStart"/>
            <w:r>
              <w:t>йодобромной</w:t>
            </w:r>
            <w:proofErr w:type="spellEnd"/>
            <w:r>
              <w:t xml:space="preserve"> водой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Общая </w:t>
            </w: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</w:tbl>
    <w:p w:rsidR="00D36E39" w:rsidRDefault="00D36E39" w:rsidP="00D36E39">
      <w:pPr>
        <w:pStyle w:val="4"/>
      </w:pPr>
      <w:r>
        <w:t>Радоновые процедуры</w:t>
      </w:r>
    </w:p>
    <w:tbl>
      <w:tblPr>
        <w:tblStyle w:val="a9"/>
        <w:tblW w:w="0" w:type="auto"/>
        <w:tblLook w:val="04A0"/>
      </w:tblPr>
      <w:tblGrid>
        <w:gridCol w:w="631"/>
        <w:gridCol w:w="2028"/>
        <w:gridCol w:w="2509"/>
        <w:gridCol w:w="4070"/>
        <w:gridCol w:w="1184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A11.20.021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Гинекологическое орошение радоном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Внутриполостные орошения минеральной водой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Общая радоновая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радоновые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</w:tbl>
    <w:p w:rsidR="00D36E39" w:rsidRDefault="00D36E39" w:rsidP="00D36E39">
      <w:pPr>
        <w:pStyle w:val="4"/>
      </w:pPr>
      <w:r>
        <w:t>Отделение повышенной комфортности</w:t>
      </w:r>
    </w:p>
    <w:tbl>
      <w:tblPr>
        <w:tblStyle w:val="a9"/>
        <w:tblW w:w="0" w:type="auto"/>
        <w:tblLook w:val="04A0"/>
      </w:tblPr>
      <w:tblGrid>
        <w:gridCol w:w="621"/>
        <w:gridCol w:w="2036"/>
        <w:gridCol w:w="2796"/>
        <w:gridCol w:w="3831"/>
        <w:gridCol w:w="1138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4-х камерная сероводородная ванна «VIP»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сероводородные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3 700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4-х камерная сероводородная ванна «люкс»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Ванны сероводородные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Общая </w:t>
            </w:r>
            <w:proofErr w:type="spellStart"/>
            <w:r>
              <w:t>мацестинская</w:t>
            </w:r>
            <w:proofErr w:type="spellEnd"/>
            <w:r>
              <w:t xml:space="preserve"> </w:t>
            </w:r>
            <w:r>
              <w:lastRenderedPageBreak/>
              <w:t>(сероводородная) ванна «VIP»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Ванны сероводородные лечебные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84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Восходящий душ «Люкс»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A11.20.021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Гинекологическое орошение «Люкс»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Внутриполостные орошения минеральной водой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Ингаляция «Люкс»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A11.19.005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Микроклизма</w:t>
            </w:r>
            <w:proofErr w:type="spellEnd"/>
            <w:r>
              <w:t xml:space="preserve"> «Люкс»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лекарственных препаратов с помощью клизмы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Орошение головы «Люкс»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A20.07.001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Орошение дёсен «Люкс»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Гидроорошение</w:t>
            </w:r>
            <w:proofErr w:type="spellEnd"/>
            <w:r>
              <w:t xml:space="preserve"> при заболевании полости рта и зубов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Орошение лица «Люкс»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91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Общая </w:t>
            </w: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92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Общая </w:t>
            </w:r>
            <w:proofErr w:type="spellStart"/>
            <w:r>
              <w:t>йодобромная</w:t>
            </w:r>
            <w:proofErr w:type="spellEnd"/>
            <w:r>
              <w:t xml:space="preserve"> ванна «Люкс»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93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A20.30.038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Общая </w:t>
            </w:r>
            <w:proofErr w:type="spellStart"/>
            <w:r>
              <w:t>йодобромная</w:t>
            </w:r>
            <w:proofErr w:type="spellEnd"/>
            <w:r>
              <w:t xml:space="preserve"> ванна «VIP»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Йодобромная</w:t>
            </w:r>
            <w:proofErr w:type="spellEnd"/>
            <w:r>
              <w:t xml:space="preserve"> ванна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6 000</w:t>
            </w:r>
          </w:p>
        </w:tc>
      </w:tr>
    </w:tbl>
    <w:p w:rsidR="00D36E39" w:rsidRDefault="00D36E39" w:rsidP="00D36E39">
      <w:pPr>
        <w:pStyle w:val="4"/>
      </w:pPr>
      <w:r>
        <w:t>Гинекология</w:t>
      </w:r>
    </w:p>
    <w:tbl>
      <w:tblPr>
        <w:tblStyle w:val="a9"/>
        <w:tblW w:w="0" w:type="auto"/>
        <w:tblLook w:val="04A0"/>
      </w:tblPr>
      <w:tblGrid>
        <w:gridCol w:w="597"/>
        <w:gridCol w:w="1961"/>
        <w:gridCol w:w="3633"/>
        <w:gridCol w:w="3243"/>
        <w:gridCol w:w="988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94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B01.003.004.004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Аппликационная анестезия в гинекологии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Аппликационная анестезия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95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A11.20.024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Вагинальные тампоны лечебной грязи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Введение лекарственных препаратов </w:t>
            </w:r>
            <w:proofErr w:type="spellStart"/>
            <w:r>
              <w:t>интравагинально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96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A11.20.014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спирали с анестезией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внутриматочной спирали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A11.20.014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Внутриматочное введение противозачаточных средств (ВМС)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внутриматочной спирали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Взятие мазка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Получение мазка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A16.20.091.001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Вскрытие абсцесса </w:t>
            </w:r>
            <w:proofErr w:type="spellStart"/>
            <w:r>
              <w:t>бартолиевой</w:t>
            </w:r>
            <w:proofErr w:type="spellEnd"/>
            <w:r>
              <w:t xml:space="preserve">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Марсупиализация</w:t>
            </w:r>
            <w:proofErr w:type="spellEnd"/>
            <w:r>
              <w:t xml:space="preserve"> абсцесса или кисты большой железы преддверия влагалища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A16.20.091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Вскрытие кист шейки матки (за единицу)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Марсупиализация</w:t>
            </w:r>
            <w:proofErr w:type="spellEnd"/>
            <w:r>
              <w:t xml:space="preserve"> абсцесса или кисты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A11.20.021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Гинекологическое орошение </w:t>
            </w:r>
            <w:proofErr w:type="spellStart"/>
            <w:r>
              <w:t>йодомбромом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Внутриполостные орошения минеральной водой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A11.20.021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Гинекологическое орошение радоном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Внутриполостные орошения минеральной водой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103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A11.20.015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Извлечение ВМС инструментальное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внутриматочной спирали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A11.01.013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Интимная контурная пластика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искусственных наполнителей в мягкие ткани с целью коррекции формы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13 000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Интимный </w:t>
            </w:r>
            <w:proofErr w:type="spellStart"/>
            <w:r>
              <w:t>плазмолифтинг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1 900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A03.20.001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Кольпоскопия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Кольпоскопия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Консультация по планированию семьи, подбор контрацепции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врача-акушера-гинеколога,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Консультация по поводу (бесплодия; нарушения менструального цикла; </w:t>
            </w:r>
            <w:proofErr w:type="spellStart"/>
            <w:r>
              <w:t>дисгормональны</w:t>
            </w:r>
            <w:proofErr w:type="spellEnd"/>
            <w:r>
              <w:t xml:space="preserve"> заболеваний молочных желез)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врача-акушера-гинеколога,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A11.20.024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ванночка (санация влагалища)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Введение лекарственных препаратов </w:t>
            </w:r>
            <w:proofErr w:type="spellStart"/>
            <w:r>
              <w:t>интравагинально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A16.20.036.003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Лечение эрозии шейки матки радиоволновой терапии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Радиоволновая терапия шейки матки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2 800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A21.20.001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гинекологический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112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A11.20.024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Постановка </w:t>
            </w:r>
            <w:proofErr w:type="spellStart"/>
            <w:r>
              <w:t>тамбуил</w:t>
            </w:r>
            <w:proofErr w:type="spellEnd"/>
            <w:r>
              <w:t xml:space="preserve"> - суппозитории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Введение лекарственных препаратов </w:t>
            </w:r>
            <w:proofErr w:type="spellStart"/>
            <w:r>
              <w:t>интравагинально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A16.20.059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инородных тел из влагалища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инородного тела из влагалища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A16.01.017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кондилом вульвы (единичных) радиоволновой терапией (1 ед.)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доброкачественных новообразований кожи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115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A16.20.084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полипа цервикального канала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полипа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</w:tbl>
    <w:p w:rsidR="00D36E39" w:rsidRDefault="00D36E39" w:rsidP="00D36E39">
      <w:pPr>
        <w:pStyle w:val="4"/>
      </w:pPr>
      <w:r>
        <w:t>Дерматология</w:t>
      </w:r>
    </w:p>
    <w:tbl>
      <w:tblPr>
        <w:tblStyle w:val="a9"/>
        <w:tblW w:w="0" w:type="auto"/>
        <w:tblLook w:val="04A0"/>
      </w:tblPr>
      <w:tblGrid>
        <w:gridCol w:w="636"/>
        <w:gridCol w:w="2167"/>
        <w:gridCol w:w="2676"/>
        <w:gridCol w:w="3750"/>
        <w:gridCol w:w="1193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116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Аутостимуляция</w:t>
            </w:r>
            <w:proofErr w:type="spellEnd"/>
            <w:r>
              <w:t xml:space="preserve"> (лечение плазмой): 1 пробирка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B01.003.004.004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Обезболивание (аппликация)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Аппликационная анестезия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B01.003.004.001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Обезболивание (инъекция)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Местная анестезия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</w:tbl>
    <w:p w:rsidR="00D36E39" w:rsidRDefault="00D36E39" w:rsidP="00D36E39">
      <w:pPr>
        <w:pStyle w:val="4"/>
      </w:pPr>
      <w:r>
        <w:t>Души лечебные</w:t>
      </w:r>
    </w:p>
    <w:tbl>
      <w:tblPr>
        <w:tblStyle w:val="a9"/>
        <w:tblW w:w="0" w:type="auto"/>
        <w:tblLook w:val="04A0"/>
      </w:tblPr>
      <w:tblGrid>
        <w:gridCol w:w="653"/>
        <w:gridCol w:w="2146"/>
        <w:gridCol w:w="2203"/>
        <w:gridCol w:w="4132"/>
        <w:gridCol w:w="1288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119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Душ восходящий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Душ лечебный игольчатый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121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Душ лечебный циркулярный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Душ </w:t>
            </w:r>
            <w:proofErr w:type="spellStart"/>
            <w:r>
              <w:t>Шарко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Душ лечебный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420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A20.07.001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Орошение десён </w:t>
            </w:r>
            <w:proofErr w:type="spellStart"/>
            <w:r>
              <w:t>йодобромом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Гидроорошение</w:t>
            </w:r>
            <w:proofErr w:type="spellEnd"/>
            <w:r>
              <w:t xml:space="preserve"> при заболевании полости рта и зубов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</w:tbl>
    <w:p w:rsidR="00D36E39" w:rsidRDefault="00D36E39" w:rsidP="00D36E39">
      <w:pPr>
        <w:pStyle w:val="4"/>
      </w:pPr>
      <w:r>
        <w:t>Ингаляция</w:t>
      </w:r>
    </w:p>
    <w:tbl>
      <w:tblPr>
        <w:tblStyle w:val="a9"/>
        <w:tblW w:w="0" w:type="auto"/>
        <w:tblLook w:val="04A0"/>
      </w:tblPr>
      <w:tblGrid>
        <w:gridCol w:w="620"/>
        <w:gridCol w:w="2010"/>
        <w:gridCol w:w="3252"/>
        <w:gridCol w:w="3427"/>
        <w:gridCol w:w="1113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Ингаляция индивидуальная лекарственная (</w:t>
            </w:r>
            <w:proofErr w:type="spellStart"/>
            <w:r>
              <w:t>беродуал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Ингаляция индивидуальная лекарственная (</w:t>
            </w:r>
            <w:proofErr w:type="spellStart"/>
            <w:r>
              <w:t>пульмикорт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Ингаляция индивидуальная лекарственная (</w:t>
            </w:r>
            <w:proofErr w:type="spellStart"/>
            <w:r>
              <w:t>йодобром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Ингаляция индивидуальная лекарственная (</w:t>
            </w:r>
            <w:proofErr w:type="spellStart"/>
            <w:r>
              <w:t>мирамистин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Ингаляция индивидуальная лекарственная с экстрактами растений (ромашка)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120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Ингаляция индивидуальная лекарственная с экстрактами растений (шалфей)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120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Ингаляция индивидуальная лекарственная (</w:t>
            </w:r>
            <w:proofErr w:type="spellStart"/>
            <w:r>
              <w:t>ротокан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А17.08.003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Ингаляция индивидуальная щелочная с минеральной водой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Аэрозольтерапия</w:t>
            </w:r>
            <w:proofErr w:type="spellEnd"/>
            <w:r>
              <w:t xml:space="preserve">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120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132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Ингаляция индивидуальная лекарственная (</w:t>
            </w:r>
            <w:proofErr w:type="spellStart"/>
            <w:r>
              <w:t>лазолван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А11.09.007.001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Ингаляция индивидуальная лекарственная с экстрактами растений (эвкалипт)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Ингаляторное введение препаратов через </w:t>
            </w:r>
            <w:proofErr w:type="spellStart"/>
            <w:r>
              <w:t>небулайзер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</w:tbl>
    <w:p w:rsidR="00D36E39" w:rsidRDefault="00D36E39" w:rsidP="00D36E39">
      <w:pPr>
        <w:pStyle w:val="4"/>
      </w:pPr>
      <w:r>
        <w:t>Консультации врачей-специалистов</w:t>
      </w:r>
    </w:p>
    <w:tbl>
      <w:tblPr>
        <w:tblStyle w:val="a9"/>
        <w:tblW w:w="0" w:type="auto"/>
        <w:tblLook w:val="04A0"/>
      </w:tblPr>
      <w:tblGrid>
        <w:gridCol w:w="601"/>
        <w:gridCol w:w="1836"/>
        <w:gridCol w:w="3669"/>
        <w:gridCol w:w="3301"/>
        <w:gridCol w:w="1015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134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врача-акушера-гинеколога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врача-акушера-гинеколога,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135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В01.001.002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врача-акушера-гинеколога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врача-акушера-гинеколога,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136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врача-акушера-гинеколога высшей категории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врача-акушера-гинеколога,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137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В01.001.002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врача-акушера-гинеколога высшей категории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врача-акушера-гинеколога,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138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Прием </w:t>
            </w:r>
            <w:proofErr w:type="spellStart"/>
            <w:r>
              <w:t>врача-дерматовенеролога</w:t>
            </w:r>
            <w:proofErr w:type="spellEnd"/>
            <w:r>
              <w:t xml:space="preserve">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Прием (осмотр, консультация) </w:t>
            </w:r>
            <w:proofErr w:type="spellStart"/>
            <w:r>
              <w:t>врача-дерматовенеролога</w:t>
            </w:r>
            <w:proofErr w:type="spellEnd"/>
            <w:r>
              <w:t>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139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В01.008.002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Прием </w:t>
            </w:r>
            <w:proofErr w:type="spellStart"/>
            <w:r>
              <w:t>врача-дерматовенеролога</w:t>
            </w:r>
            <w:proofErr w:type="spellEnd"/>
            <w:r>
              <w:t xml:space="preserve">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Прием (осмотр, консультация) </w:t>
            </w:r>
            <w:proofErr w:type="spellStart"/>
            <w:r>
              <w:t>врача-дерматовенеролога</w:t>
            </w:r>
            <w:proofErr w:type="spellEnd"/>
            <w:r>
              <w:t>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Прием </w:t>
            </w:r>
            <w:proofErr w:type="spellStart"/>
            <w:r>
              <w:t>врача-дерматовенеролога</w:t>
            </w:r>
            <w:proofErr w:type="spellEnd"/>
            <w:r>
              <w:t xml:space="preserve"> (высшая категория)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Прием (осмотр, консультация) </w:t>
            </w:r>
            <w:proofErr w:type="spellStart"/>
            <w:r>
              <w:t>врача-дерматовенеролога</w:t>
            </w:r>
            <w:proofErr w:type="spellEnd"/>
            <w:r>
              <w:t>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141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В01.008.002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Прием </w:t>
            </w:r>
            <w:proofErr w:type="spellStart"/>
            <w:r>
              <w:t>врача-дерматовенеролога</w:t>
            </w:r>
            <w:proofErr w:type="spellEnd"/>
            <w:r>
              <w:t xml:space="preserve"> (высшая категория)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Прием (осмотр, консультация) </w:t>
            </w:r>
            <w:proofErr w:type="spellStart"/>
            <w:r>
              <w:t>врача-дерматовенеролога</w:t>
            </w:r>
            <w:proofErr w:type="spellEnd"/>
            <w:r>
              <w:t>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142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врача-кардиолога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 кардиолога,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143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В01.015.002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врача-кардиолога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 кардиолога,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144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врача-невролога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 кардиолога,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В01.023.002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врача-невролога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 кардиолога,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146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врача-невролога высшей категории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 кардиолога,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147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В01.023.002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врача-невролога высшей категории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 кардиолога,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148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врача-отоларинголога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оториноларинголога</w:t>
            </w:r>
            <w:proofErr w:type="spellEnd"/>
            <w:r>
              <w:t>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149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В01.028.002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врача-отоларинголога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оториноларинголога</w:t>
            </w:r>
            <w:proofErr w:type="spellEnd"/>
            <w:r>
              <w:t>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врача-отоларинголога (высшая категория)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оториноларинголога</w:t>
            </w:r>
            <w:proofErr w:type="spellEnd"/>
            <w:r>
              <w:t>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врача-отоларинголога (высшая категория)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оториноларинголога</w:t>
            </w:r>
            <w:proofErr w:type="spellEnd"/>
            <w:r>
              <w:t>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152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В01.029.001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Приём врача-офтальмолога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 офтальмолога,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В01.029.002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Приём врача-офтальмолога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 офтальмолога,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В01.029.001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Приём врача-офтальмолога (высшая категория)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 офтальмолога,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В01.029.002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Приём врача-офтальмолога (высшая категория)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 офтальмолога,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В01.031.001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врача-педиатра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 педиатра,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В01.031.002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врача-педиатра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 педиатра,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врача-гастроэнтеролога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врача-гастроэнтеролога,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В01.004.002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 - гастроэнтеролога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врача-гастроэнтеролога,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B01.033.001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Прием </w:t>
            </w:r>
            <w:proofErr w:type="spellStart"/>
            <w:r>
              <w:t>врача-профпатолога</w:t>
            </w:r>
            <w:proofErr w:type="spellEnd"/>
            <w:r>
              <w:t xml:space="preserve">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Прием (осмотр, консультация) </w:t>
            </w:r>
            <w:proofErr w:type="spellStart"/>
            <w:r>
              <w:t>врача-профпатолога</w:t>
            </w:r>
            <w:proofErr w:type="spellEnd"/>
            <w:r>
              <w:t>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161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B01.033.002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Прием </w:t>
            </w:r>
            <w:proofErr w:type="spellStart"/>
            <w:r>
              <w:t>врача-профпатолога</w:t>
            </w:r>
            <w:proofErr w:type="spellEnd"/>
            <w:r>
              <w:t xml:space="preserve">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Прием (осмотр, консультация) </w:t>
            </w:r>
            <w:proofErr w:type="spellStart"/>
            <w:r>
              <w:t>врача-профпатолога</w:t>
            </w:r>
            <w:proofErr w:type="spellEnd"/>
            <w:r>
              <w:t>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162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врача-инфекциониста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врача-инфекциониста,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163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B01.014.002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врача-инфекциониста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врача-инфекциониста,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164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B01.065.007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врача-стоматолога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врача-стоматолога,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B01.065.008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врача-стоматолога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врача-стоматолога,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166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B01.050.001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врача-ортопеда-травматолога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врача-ортопеда-травматолога,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167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B01.050.002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Прием врача-ортопеда </w:t>
            </w:r>
            <w:proofErr w:type="gramStart"/>
            <w:r>
              <w:t>–т</w:t>
            </w:r>
            <w:proofErr w:type="gramEnd"/>
            <w:r>
              <w:t>равматолога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врача-ортопеда-травматолога,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168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B01.050.001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врача-ортопеда-травматолога (высшая категория)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врача-ортопеда-травматолога,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169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B01.050.002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врача-ортопеда-травматолога (высшая категория)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врача-ортопеда-травматолога,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B01.022.001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 мануальной терапии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 мануальной терапии,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171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B01.022.002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 мануальной терапии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 мануальной терапии,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172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В01.047.001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врача-терапевта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врача-терапевта,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173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В01.047.002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врача-терапевта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врача-терапевта,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174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В01.047.001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врача-терапевта (высшая категория)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врача-терапевта,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175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В01.047.002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врача-терапевта (высшая категория) амбулаторный лечебно-диагностический вторичный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врача-терапевта, вторичный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176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В01.058.001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врача-эндокринолога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врача-эндокринолога,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177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В01.058.002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врача-эндокринолога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врача-эндокринолога,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178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В01.053.001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врача-уролога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врача-уролога,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179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В01.053.002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врача-уролога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врача-уролога,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180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В01.054.001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врача-физиотерапевта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врача-физиотерапевта,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181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В01.054.002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врача-физиотерапевта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врача-физиотерапевта,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182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В01.054.001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врача-физиотерапевта (высшая категория)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врача-физиотерапевта,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183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В01.054.002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Прием врача-физиотерапевта (высшая категория) амбулаторный </w:t>
            </w:r>
            <w:r>
              <w:lastRenderedPageBreak/>
              <w:t>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 xml:space="preserve">Прием (осмотр, консультация) врача-физиотерапевта, </w:t>
            </w:r>
            <w:r>
              <w:lastRenderedPageBreak/>
              <w:t>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184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B01.056.002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 функциональной диагностики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 функциональной диагностики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185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B01.056.003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 функциональной диагностики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 функциональной диагностики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186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B01.034.001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врача-психотерапевта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врача-психотерапевта,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187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B01.034.002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врача-психотерапевта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врача-психотерапевта,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188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врача-диетолога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врача-диетолога,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189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B01.013.002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врача-диетолога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врача-диетолога,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190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B01.008.003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врача-косметолога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врача-косметолога,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191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B01.008.004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врача-косметолога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врача-косметолога,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192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B01.027.001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врача-онколога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врача-онколога,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193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B01.027.002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врача-онколога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врача-онколога,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194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B01.037.001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врача-пульмонолога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врача-пульмонолога,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195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B01.037.002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врача-пульмонолога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врача-пульмонолога,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196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B01.040.001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врача-ревматолога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врача-ревматолога,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197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B01.040.002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врача-ревматолога 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врача-ревматолога,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198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B01.041.001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Прием </w:t>
            </w:r>
            <w:proofErr w:type="spellStart"/>
            <w:r>
              <w:t>врача-рефлексотерапевта</w:t>
            </w:r>
            <w:proofErr w:type="spellEnd"/>
            <w:r>
              <w:t xml:space="preserve"> амбулаторный лечебно-диагностический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Прием (осмотр, консультация) </w:t>
            </w:r>
            <w:proofErr w:type="spellStart"/>
            <w:r>
              <w:t>врача-рефлексотерапевта</w:t>
            </w:r>
            <w:proofErr w:type="spellEnd"/>
            <w:r>
              <w:t>,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199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B01.041.002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Прием </w:t>
            </w:r>
            <w:proofErr w:type="spellStart"/>
            <w:r>
              <w:t>врача-рефлексотерапевта</w:t>
            </w:r>
            <w:proofErr w:type="spellEnd"/>
            <w:r>
              <w:t xml:space="preserve"> </w:t>
            </w:r>
            <w:r>
              <w:lastRenderedPageBreak/>
              <w:t>амбулаторный лечебно-диагностический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 xml:space="preserve">Прием (осмотр, консультация) </w:t>
            </w:r>
            <w:proofErr w:type="spellStart"/>
            <w:r>
              <w:lastRenderedPageBreak/>
              <w:t>врача-рефлексотерапевта</w:t>
            </w:r>
            <w:proofErr w:type="spellEnd"/>
            <w:r>
              <w:t>,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200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B01.070.009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(тестирование, консультация) медицинского психолога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(тестирование, консультация) медицинского психолога первичный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B01.070.010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(тестирование, консультация) медицинского психолога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(тестирование, консультация) медицинского психолога повторный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врача по спортивной медицине амбулаторный лечебно-диагностический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Прием (осмотр, консультация) врача по спортивной медицине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</w:tbl>
    <w:p w:rsidR="00D36E39" w:rsidRDefault="00D36E39" w:rsidP="00D36E39">
      <w:pPr>
        <w:pStyle w:val="4"/>
      </w:pPr>
      <w:r>
        <w:t>Консультации специалистов</w:t>
      </w:r>
    </w:p>
    <w:tbl>
      <w:tblPr>
        <w:tblStyle w:val="a9"/>
        <w:tblW w:w="0" w:type="auto"/>
        <w:tblLook w:val="04A0"/>
      </w:tblPr>
      <w:tblGrid>
        <w:gridCol w:w="640"/>
        <w:gridCol w:w="2061"/>
        <w:gridCol w:w="2800"/>
        <w:gridCol w:w="3707"/>
        <w:gridCol w:w="1214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А23.30.009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Консультация инструктора по лечебной физкультуре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Составление плана проведения курса лечебной физкультуры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</w:tbl>
    <w:p w:rsidR="00D36E39" w:rsidRDefault="00D36E39" w:rsidP="00D36E39">
      <w:pPr>
        <w:pStyle w:val="4"/>
      </w:pPr>
      <w:proofErr w:type="spellStart"/>
      <w:r>
        <w:t>Карбокситерапия</w:t>
      </w:r>
      <w:proofErr w:type="spellEnd"/>
    </w:p>
    <w:tbl>
      <w:tblPr>
        <w:tblStyle w:val="a9"/>
        <w:tblW w:w="0" w:type="auto"/>
        <w:tblLook w:val="04A0"/>
      </w:tblPr>
      <w:tblGrid>
        <w:gridCol w:w="595"/>
        <w:gridCol w:w="1800"/>
        <w:gridCol w:w="4377"/>
        <w:gridCol w:w="2667"/>
        <w:gridCol w:w="983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Карбокситерапия</w:t>
            </w:r>
            <w:proofErr w:type="spellEnd"/>
            <w:r>
              <w:t xml:space="preserve"> (подкожные инъекции углекислого газа) 1 зона (1-2 сустава)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Подкожное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Карбокситерапия</w:t>
            </w:r>
            <w:proofErr w:type="spellEnd"/>
            <w:r>
              <w:t xml:space="preserve"> (подкожные инъекции углекислого газа) 2 зоны (</w:t>
            </w:r>
            <w:proofErr w:type="spellStart"/>
            <w:r>
              <w:t>паравертебрально</w:t>
            </w:r>
            <w:proofErr w:type="spellEnd"/>
            <w:r>
              <w:t xml:space="preserve"> по позвоночнику, плюс биологические активные точки, при необходимости 1-2 сустава)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Подкожное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1000</w:t>
            </w:r>
          </w:p>
        </w:tc>
      </w:tr>
    </w:tbl>
    <w:p w:rsidR="00D36E39" w:rsidRDefault="00D36E39" w:rsidP="00D36E39">
      <w:pPr>
        <w:pStyle w:val="4"/>
      </w:pPr>
      <w:r>
        <w:t>Косметология (с НДС)</w:t>
      </w:r>
    </w:p>
    <w:tbl>
      <w:tblPr>
        <w:tblStyle w:val="a9"/>
        <w:tblW w:w="0" w:type="auto"/>
        <w:tblLook w:val="04A0"/>
      </w:tblPr>
      <w:tblGrid>
        <w:gridCol w:w="593"/>
        <w:gridCol w:w="1951"/>
        <w:gridCol w:w="3610"/>
        <w:gridCol w:w="3326"/>
        <w:gridCol w:w="942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(с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B01.003.004.004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Анестезия аппликационная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Аппликационная анестезия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B01.003.004.002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Анестезия инфильтрационная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Проводниковая анестезия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  <w:tr w:rsidR="00D36E39" w:rsidTr="00D36E39">
        <w:tc>
          <w:tcPr>
            <w:tcW w:w="0" w:type="auto"/>
            <w:gridSpan w:val="5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ИНЪЕКЦИОННАЯ КОСМЕТОЛОГИЯ</w:t>
            </w:r>
          </w:p>
        </w:tc>
      </w:tr>
      <w:tr w:rsidR="00D36E39" w:rsidTr="00D36E39">
        <w:tc>
          <w:tcPr>
            <w:tcW w:w="0" w:type="auto"/>
            <w:gridSpan w:val="5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Коррекция мимических морщин препаратами БОТУЛОТОКСИНА типа</w:t>
            </w:r>
            <w:proofErr w:type="gramStart"/>
            <w:r>
              <w:rPr>
                <w:rStyle w:val="a4"/>
              </w:rPr>
              <w:t xml:space="preserve"> А</w:t>
            </w:r>
            <w:proofErr w:type="gramEnd"/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Инъекции «</w:t>
            </w:r>
            <w:proofErr w:type="spellStart"/>
            <w:r>
              <w:t>Диспорт</w:t>
            </w:r>
            <w:proofErr w:type="spellEnd"/>
            <w:r>
              <w:t xml:space="preserve">»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br/>
            </w:r>
            <w:proofErr w:type="spellStart"/>
            <w:r>
              <w:t>Dysport</w:t>
            </w:r>
            <w:proofErr w:type="spellEnd"/>
            <w:r>
              <w:t xml:space="preserve">, 1 </w:t>
            </w:r>
            <w:proofErr w:type="spellStart"/>
            <w:r>
              <w:t>ед</w:t>
            </w:r>
            <w:proofErr w:type="spellEnd"/>
            <w:r>
              <w:t>, Великобритания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Подкожное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120</w:t>
            </w:r>
          </w:p>
        </w:tc>
      </w:tr>
      <w:tr w:rsidR="00D36E39" w:rsidTr="00D36E39">
        <w:tc>
          <w:tcPr>
            <w:tcW w:w="0" w:type="auto"/>
            <w:gridSpan w:val="5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БИОРЕВИТАЛИЗАЦИЯ ПРЕПАРАТАМИ ГИАЛУРОНОВОЙ КИСЛОТЫ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A11.01.012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Биоревилализация</w:t>
            </w:r>
            <w:proofErr w:type="spellEnd"/>
            <w:r>
              <w:t xml:space="preserve"> лица </w:t>
            </w:r>
            <w:proofErr w:type="spellStart"/>
            <w:r>
              <w:t>гиалуроновой</w:t>
            </w:r>
            <w:proofErr w:type="spellEnd"/>
            <w:r>
              <w:t xml:space="preserve"> кислотой </w:t>
            </w:r>
            <w:proofErr w:type="spellStart"/>
            <w:r>
              <w:t>Филорга</w:t>
            </w:r>
            <w:proofErr w:type="spellEnd"/>
            <w:r>
              <w:t xml:space="preserve"> М-НА10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искусственных имплантатов в мягкие ткани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210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A11.01.012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Биоревилализация</w:t>
            </w:r>
            <w:proofErr w:type="spellEnd"/>
            <w:r>
              <w:t xml:space="preserve"> кожи век препаратом «IAL </w:t>
            </w:r>
            <w:proofErr w:type="spellStart"/>
            <w:r>
              <w:t>System</w:t>
            </w:r>
            <w:proofErr w:type="spellEnd"/>
            <w:r>
              <w:t xml:space="preserve"> ACP»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искусственных имплантатов в мягкие ткани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8 200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211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A11.01.012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Биоревилализация</w:t>
            </w:r>
            <w:proofErr w:type="spellEnd"/>
            <w:r>
              <w:t xml:space="preserve"> лица </w:t>
            </w:r>
            <w:proofErr w:type="spellStart"/>
            <w:r>
              <w:t>гиалуроновой</w:t>
            </w:r>
            <w:proofErr w:type="spellEnd"/>
            <w:r>
              <w:t xml:space="preserve"> кислотой «</w:t>
            </w:r>
            <w:proofErr w:type="spellStart"/>
            <w:r>
              <w:t>Fresco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искусственных имплантатов в мягкие ткани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3 850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212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A11.01.012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Биоревилализация</w:t>
            </w:r>
            <w:proofErr w:type="spellEnd"/>
            <w:r>
              <w:t xml:space="preserve"> лица </w:t>
            </w:r>
            <w:proofErr w:type="spellStart"/>
            <w:r>
              <w:t>гиалуроновой</w:t>
            </w:r>
            <w:proofErr w:type="spellEnd"/>
            <w:r>
              <w:t xml:space="preserve"> кислотой «DNA </w:t>
            </w:r>
            <w:proofErr w:type="spellStart"/>
            <w:r>
              <w:t>Lift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искусственных имплантатов в мягкие ткани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3 850</w:t>
            </w:r>
          </w:p>
        </w:tc>
      </w:tr>
      <w:tr w:rsidR="00D36E39" w:rsidTr="00D36E39">
        <w:tc>
          <w:tcPr>
            <w:tcW w:w="0" w:type="auto"/>
            <w:gridSpan w:val="5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МЕЗОТЕРАПИЯ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rStyle w:val="a4"/>
              </w:rPr>
              <w:t>Введение препаратов для восстановления функциональной активности и повышения тонуса кожи, противовоспалительного и ранозаживляющего действия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213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Мезотерапия</w:t>
            </w:r>
            <w:proofErr w:type="spellEnd"/>
            <w:r>
              <w:t xml:space="preserve"> препаратом «</w:t>
            </w:r>
            <w:proofErr w:type="spellStart"/>
            <w:r>
              <w:t>Age</w:t>
            </w:r>
            <w:proofErr w:type="spellEnd"/>
            <w:r>
              <w:t xml:space="preserve"> </w:t>
            </w:r>
            <w:proofErr w:type="spellStart"/>
            <w:r>
              <w:t>Protector</w:t>
            </w:r>
            <w:proofErr w:type="spellEnd"/>
            <w:r>
              <w:t>» (</w:t>
            </w:r>
            <w:proofErr w:type="spellStart"/>
            <w:r>
              <w:t>анти-эйдж</w:t>
            </w:r>
            <w:proofErr w:type="spellEnd"/>
            <w:r>
              <w:t xml:space="preserve">, растяжки, терапия </w:t>
            </w:r>
            <w:proofErr w:type="spellStart"/>
            <w:r>
              <w:t>атрофицеских</w:t>
            </w:r>
            <w:proofErr w:type="spellEnd"/>
            <w:r>
              <w:t xml:space="preserve"> рубцов и т.д.)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1 800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214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Мезотерапия</w:t>
            </w:r>
            <w:proofErr w:type="spellEnd"/>
            <w:r>
              <w:t xml:space="preserve"> кожи нижнего века «</w:t>
            </w:r>
            <w:proofErr w:type="spellStart"/>
            <w:r>
              <w:t>Fresco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1 800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215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Мезотерапия</w:t>
            </w:r>
            <w:proofErr w:type="spellEnd"/>
            <w:r>
              <w:t xml:space="preserve"> препаратом "</w:t>
            </w:r>
            <w:proofErr w:type="spellStart"/>
            <w:r>
              <w:t>Hair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" (терапия </w:t>
            </w:r>
            <w:proofErr w:type="spellStart"/>
            <w:r>
              <w:t>алопеции</w:t>
            </w:r>
            <w:proofErr w:type="spellEnd"/>
            <w:r>
              <w:t xml:space="preserve">: диффузная, </w:t>
            </w:r>
            <w:proofErr w:type="spellStart"/>
            <w:r>
              <w:t>телогенная</w:t>
            </w:r>
            <w:proofErr w:type="spellEnd"/>
            <w:r>
              <w:t xml:space="preserve">, </w:t>
            </w:r>
            <w:proofErr w:type="spellStart"/>
            <w:r>
              <w:t>андрогенная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2 500</w:t>
            </w:r>
          </w:p>
        </w:tc>
      </w:tr>
      <w:tr w:rsidR="00D36E39" w:rsidTr="00D36E39">
        <w:tc>
          <w:tcPr>
            <w:tcW w:w="0" w:type="auto"/>
            <w:gridSpan w:val="5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ИНТРАЛИПОТЕРАПИЯ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216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Коррекция локальных жировых отложений (PHOSFATIDYLCHOLINE-прямой </w:t>
            </w:r>
            <w:proofErr w:type="spellStart"/>
            <w:r>
              <w:t>липолитик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Подкожное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217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Коррекция локальных жировых отложений (</w:t>
            </w:r>
            <w:proofErr w:type="spellStart"/>
            <w:r>
              <w:t>L-карнитин</w:t>
            </w:r>
            <w:proofErr w:type="spellEnd"/>
            <w:r>
              <w:t xml:space="preserve"> 20%-</w:t>
            </w:r>
            <w:proofErr w:type="gramStart"/>
            <w:r>
              <w:t>непрямой</w:t>
            </w:r>
            <w:proofErr w:type="gramEnd"/>
            <w:r>
              <w:t xml:space="preserve"> </w:t>
            </w:r>
            <w:proofErr w:type="spellStart"/>
            <w:r>
              <w:t>липолитик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Подкожное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2 500</w:t>
            </w:r>
          </w:p>
        </w:tc>
      </w:tr>
      <w:tr w:rsidR="00D36E39" w:rsidTr="00D36E39">
        <w:tc>
          <w:tcPr>
            <w:tcW w:w="0" w:type="auto"/>
            <w:gridSpan w:val="5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КОНТУРНАЯ ПЛАСТИКА ЛИЦА (ФИЛЛЕРЫ)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218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A16.01.026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Контурная пластика лица: инъекции препаратом «</w:t>
            </w:r>
            <w:proofErr w:type="spellStart"/>
            <w:r>
              <w:t>B</w:t>
            </w:r>
            <w:proofErr w:type="gramStart"/>
            <w:r>
              <w:t>е</w:t>
            </w:r>
            <w:proofErr w:type="gramEnd"/>
            <w:r>
              <w:t>lоtero</w:t>
            </w:r>
            <w:proofErr w:type="spellEnd"/>
            <w:r>
              <w:t xml:space="preserve"> </w:t>
            </w:r>
            <w:proofErr w:type="spellStart"/>
            <w:r>
              <w:t>Soft</w:t>
            </w:r>
            <w:proofErr w:type="spellEnd"/>
            <w:r>
              <w:t xml:space="preserve"> </w:t>
            </w:r>
            <w:proofErr w:type="spellStart"/>
            <w:r>
              <w:t>Merts</w:t>
            </w:r>
            <w:proofErr w:type="spellEnd"/>
            <w:r>
              <w:t xml:space="preserve"> </w:t>
            </w:r>
            <w:proofErr w:type="spellStart"/>
            <w:r>
              <w:t>Pharmaltalia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Внутрикожная контурная пластика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13 500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219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A16.01.026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Контурная пластика лица: инъекции препаратом «</w:t>
            </w:r>
            <w:proofErr w:type="spellStart"/>
            <w:r>
              <w:t>B</w:t>
            </w:r>
            <w:proofErr w:type="gramStart"/>
            <w:r>
              <w:t>е</w:t>
            </w:r>
            <w:proofErr w:type="gramEnd"/>
            <w:r>
              <w:t>lоtero</w:t>
            </w:r>
            <w:proofErr w:type="spellEnd"/>
            <w:r>
              <w:t xml:space="preserve"> </w:t>
            </w:r>
            <w:proofErr w:type="spellStart"/>
            <w:r>
              <w:t>Intense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Внутрикожная контурная пластика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16 000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220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A16.01.026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Контурная пластика лица: инъекции препаратом «</w:t>
            </w:r>
            <w:proofErr w:type="spellStart"/>
            <w:r>
              <w:t>Juvederm</w:t>
            </w:r>
            <w:proofErr w:type="spellEnd"/>
            <w:r>
              <w:t xml:space="preserve"> </w:t>
            </w:r>
            <w:proofErr w:type="spellStart"/>
            <w:r>
              <w:t>Ultra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Внутрикожная контурная пластика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18 000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221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A16.01.026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Контурная пластика лица: инъекции препаратом «QT филлер»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Внутрикожная контурная пластика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12 000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222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A16.01.026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Контурная пластика лица: инъекции препаратом «</w:t>
            </w:r>
            <w:proofErr w:type="spellStart"/>
            <w:r>
              <w:t>Profillers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Внутрикожная контурная пластика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13 000</w:t>
            </w:r>
          </w:p>
        </w:tc>
      </w:tr>
      <w:tr w:rsidR="00D36E39" w:rsidTr="00D36E39">
        <w:tc>
          <w:tcPr>
            <w:tcW w:w="0" w:type="auto"/>
            <w:gridSpan w:val="5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НИТИВОЙ ЛИФТИНГ «АПТОС»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223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A11.01.013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Введение </w:t>
            </w:r>
            <w:proofErr w:type="spellStart"/>
            <w:r>
              <w:t>иньекционных</w:t>
            </w:r>
            <w:proofErr w:type="spellEnd"/>
            <w:r>
              <w:t xml:space="preserve"> тканевых наполнителей «</w:t>
            </w:r>
            <w:proofErr w:type="spellStart"/>
            <w:r>
              <w:t>Aptos</w:t>
            </w:r>
            <w:proofErr w:type="spellEnd"/>
            <w:r>
              <w:t xml:space="preserve"> </w:t>
            </w:r>
            <w:proofErr w:type="spellStart"/>
            <w:r>
              <w:t>Excellence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искусственных наполнителей в мягкие ткани с целью коррекции формы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40 000</w:t>
            </w:r>
          </w:p>
        </w:tc>
      </w:tr>
      <w:tr w:rsidR="00D36E39" w:rsidTr="00D36E39">
        <w:tc>
          <w:tcPr>
            <w:tcW w:w="0" w:type="auto"/>
            <w:gridSpan w:val="5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КОСМЕТОЛОГИЧЕСКИЙ УХОД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A14.01.005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Маска для лица Омолаживающая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Очищение кожи лица и шеи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A14.01.005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Маска для лица Восстанавливающая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Очищение кожи лица и шеи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226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A14.01.005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Маска для лица </w:t>
            </w:r>
            <w:proofErr w:type="spellStart"/>
            <w:r>
              <w:t>Альгинатная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Очищение кожи лица и шеи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227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A14.01.009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Удаление </w:t>
            </w:r>
            <w:proofErr w:type="spellStart"/>
            <w:r>
              <w:t>камедонов</w:t>
            </w:r>
            <w:proofErr w:type="spellEnd"/>
            <w:r>
              <w:t xml:space="preserve"> (</w:t>
            </w:r>
            <w:proofErr w:type="gramStart"/>
            <w:r>
              <w:t>механическая</w:t>
            </w:r>
            <w:proofErr w:type="gramEnd"/>
            <w:r>
              <w:t xml:space="preserve"> 60 мин)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Удаление </w:t>
            </w:r>
            <w:proofErr w:type="spellStart"/>
            <w:r>
              <w:t>камедонов</w:t>
            </w:r>
            <w:proofErr w:type="spellEnd"/>
            <w:r>
              <w:t xml:space="preserve"> кожи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228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A17.01.002.002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Удаление </w:t>
            </w:r>
            <w:proofErr w:type="spellStart"/>
            <w:r>
              <w:t>камедонов</w:t>
            </w:r>
            <w:proofErr w:type="spellEnd"/>
            <w:r>
              <w:t xml:space="preserve"> (</w:t>
            </w:r>
            <w:proofErr w:type="gramStart"/>
            <w:r>
              <w:t>ультразвуковая</w:t>
            </w:r>
            <w:proofErr w:type="gramEnd"/>
            <w:r>
              <w:t xml:space="preserve"> 30 мин)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Ультразвуковая </w:t>
            </w:r>
            <w:proofErr w:type="spellStart"/>
            <w:r>
              <w:t>пунктура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A16.01.024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Пилинг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тела-шоколадный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Дерматологический </w:t>
            </w:r>
            <w:proofErr w:type="spellStart"/>
            <w:r>
              <w:t>пилинг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A16.01.024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Пилинг</w:t>
            </w:r>
            <w:proofErr w:type="spellEnd"/>
            <w:r>
              <w:t xml:space="preserve"> тела с водорослями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Дерматологический </w:t>
            </w:r>
            <w:proofErr w:type="spellStart"/>
            <w:r>
              <w:t>пилинг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231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A16.01.024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Пилинг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тела-цитрусовый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Дерматологический </w:t>
            </w:r>
            <w:proofErr w:type="spellStart"/>
            <w:r>
              <w:t>пилинг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232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A14.01.005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Демакияж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Очищение кожи лица и шеи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233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лица классический (15 мин)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лица медицинский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234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лица, пластифицирующий (30 мин)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лица медицинский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235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A21.01.004.005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кистей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кисти и предплечья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236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Массаж </w:t>
            </w:r>
            <w:proofErr w:type="spellStart"/>
            <w:r>
              <w:t>антицеллюлитный</w:t>
            </w:r>
            <w:proofErr w:type="spellEnd"/>
            <w:r>
              <w:t xml:space="preserve"> (1 зона)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Общий массаж медицинский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237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Липолитический</w:t>
            </w:r>
            <w:proofErr w:type="spellEnd"/>
            <w:r>
              <w:t xml:space="preserve"> массаж живота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Общий массаж медицинский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238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Антицеллюлитный</w:t>
            </w:r>
            <w:proofErr w:type="spellEnd"/>
            <w:r>
              <w:t xml:space="preserve"> массаж по методике SMART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Общий массаж медицинский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239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Общий </w:t>
            </w:r>
            <w:proofErr w:type="spellStart"/>
            <w:r>
              <w:t>лимфодренажный</w:t>
            </w:r>
            <w:proofErr w:type="spellEnd"/>
            <w:r>
              <w:t xml:space="preserve"> массаж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Общий массаж медицинский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239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Миофасциальный</w:t>
            </w:r>
            <w:proofErr w:type="spellEnd"/>
            <w:r>
              <w:t xml:space="preserve"> массаж тела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Общий массаж медицинский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A16.01.024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Пилинг</w:t>
            </w:r>
            <w:proofErr w:type="spellEnd"/>
            <w:r>
              <w:t xml:space="preserve"> лица </w:t>
            </w:r>
            <w:proofErr w:type="gramStart"/>
            <w:r>
              <w:t>химический</w:t>
            </w:r>
            <w:proofErr w:type="gramEnd"/>
            <w:r>
              <w:t xml:space="preserve"> «</w:t>
            </w:r>
            <w:proofErr w:type="spellStart"/>
            <w:r>
              <w:t>Kemikum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Дерматологический </w:t>
            </w:r>
            <w:proofErr w:type="spellStart"/>
            <w:r>
              <w:t>пилинг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3 700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241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A16.01.024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Пилинг</w:t>
            </w:r>
            <w:proofErr w:type="spellEnd"/>
            <w:r>
              <w:t xml:space="preserve"> лица </w:t>
            </w:r>
            <w:proofErr w:type="gramStart"/>
            <w:r>
              <w:t>химический</w:t>
            </w:r>
            <w:proofErr w:type="gramEnd"/>
            <w:r>
              <w:t xml:space="preserve"> «TR </w:t>
            </w:r>
            <w:proofErr w:type="spellStart"/>
            <w:r>
              <w:t>Peel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Дерматологический </w:t>
            </w:r>
            <w:proofErr w:type="spellStart"/>
            <w:r>
              <w:t>пилинг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242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A16.01.024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Пилинг</w:t>
            </w:r>
            <w:proofErr w:type="spellEnd"/>
            <w:r>
              <w:t xml:space="preserve"> лица по «</w:t>
            </w:r>
            <w:proofErr w:type="spellStart"/>
            <w:r>
              <w:t>Jessner's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Дерматологический </w:t>
            </w:r>
            <w:proofErr w:type="spellStart"/>
            <w:r>
              <w:t>пилинг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243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A20.30.024.004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Озонотерапия</w:t>
            </w:r>
            <w:proofErr w:type="spellEnd"/>
            <w:r>
              <w:t xml:space="preserve"> лица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Подкожное введение газовой </w:t>
            </w:r>
            <w:proofErr w:type="spellStart"/>
            <w:r>
              <w:t>озонокислородной</w:t>
            </w:r>
            <w:proofErr w:type="spellEnd"/>
            <w:r>
              <w:t xml:space="preserve"> смеси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A20.01.004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Антицеллюлитное</w:t>
            </w:r>
            <w:proofErr w:type="spellEnd"/>
            <w:r>
              <w:t xml:space="preserve"> шоколадное обертывание (1 зона)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Грязевые обертывания для лечения </w:t>
            </w:r>
            <w:proofErr w:type="spellStart"/>
            <w:r>
              <w:t>целлюлита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245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A20.01.004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Антицеллюлитное</w:t>
            </w:r>
            <w:proofErr w:type="spellEnd"/>
            <w:r>
              <w:t xml:space="preserve"> обертывание с водорослями (1 зона)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Грязевые обертывания для лечения </w:t>
            </w:r>
            <w:proofErr w:type="spellStart"/>
            <w:r>
              <w:t>целлюлита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246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A20.01.004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Антицеллюлитное</w:t>
            </w:r>
            <w:proofErr w:type="spellEnd"/>
            <w:r>
              <w:t xml:space="preserve"> цитрусовое обертывание (1 зона)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Грязевые обертывания для лечения </w:t>
            </w:r>
            <w:proofErr w:type="spellStart"/>
            <w:r>
              <w:t>целлюлита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247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Увлажняющее шоколадное обертывание (1 зона)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Пилинг-массаж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248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A20.30.023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Увлажняющее шоколадное обертывание (1 зона)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Термовоздействие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249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Увлажняющее обертывание с водорослями (1 зона)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Пилинг-массаж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A20.30.023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Увлажняющее обертывание с водорослями (1 зона)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Термовоздействие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A22.30.001.001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СПА-капсула</w:t>
            </w:r>
            <w:proofErr w:type="spellEnd"/>
            <w:r>
              <w:t>, ALPHA, 1 сеанс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Инфракрасное излучение общее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СПА-комплекс</w:t>
            </w:r>
            <w:proofErr w:type="spellEnd"/>
            <w:r>
              <w:t xml:space="preserve"> "Фарфоровая кукла"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Пилинг-массаж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СПА-комплекс</w:t>
            </w:r>
            <w:proofErr w:type="spellEnd"/>
            <w:r>
              <w:t xml:space="preserve"> "Фарфоровая кукла"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Термовоздействие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А22.30.009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«Холодная плазма» </w:t>
            </w:r>
            <w:proofErr w:type="spellStart"/>
            <w:r>
              <w:t>периорбитальная</w:t>
            </w:r>
            <w:proofErr w:type="spellEnd"/>
            <w:r>
              <w:t xml:space="preserve"> область (верхние и нижние веки с анестезией) 1 час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Плазмодинамическое</w:t>
            </w:r>
            <w:proofErr w:type="spellEnd"/>
            <w:r>
              <w:t xml:space="preserve"> воздействие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А22.30.009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«Холодная плазма» на лицо (за исключением </w:t>
            </w:r>
            <w:proofErr w:type="spellStart"/>
            <w:r>
              <w:t>периорбитальной</w:t>
            </w:r>
            <w:proofErr w:type="spellEnd"/>
            <w:r>
              <w:t xml:space="preserve"> области) 1 час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Плазмодинамическое</w:t>
            </w:r>
            <w:proofErr w:type="spellEnd"/>
            <w:r>
              <w:t xml:space="preserve"> воздействие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А22.30.009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«Холодная плазма» на лицо (морщины на лбу, гусиные лапки, </w:t>
            </w:r>
            <w:r>
              <w:lastRenderedPageBreak/>
              <w:t>околоушная зона, зона вокруг рта) 20 минут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lastRenderedPageBreak/>
              <w:t>Плазмодинамическое</w:t>
            </w:r>
            <w:proofErr w:type="spellEnd"/>
            <w:r>
              <w:t xml:space="preserve"> воздействие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257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А22.30.009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«Холодная плазма» зоны шеи и зоны декольте, 30 минут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Плазмодинамическое</w:t>
            </w:r>
            <w:proofErr w:type="spellEnd"/>
            <w:r>
              <w:t xml:space="preserve"> воздействие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3 000</w:t>
            </w:r>
          </w:p>
        </w:tc>
      </w:tr>
      <w:tr w:rsidR="00D36E39" w:rsidTr="00D36E39">
        <w:tc>
          <w:tcPr>
            <w:tcW w:w="0" w:type="auto"/>
            <w:gridSpan w:val="5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АППАРАТНАЯ КОСМЕТОЛОГИЯ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А17.01.010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Микротоки</w:t>
            </w:r>
            <w:proofErr w:type="spellEnd"/>
            <w:r>
              <w:t xml:space="preserve"> на аппарате "</w:t>
            </w:r>
            <w:proofErr w:type="spellStart"/>
            <w:r>
              <w:t>Ревиталь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Микротоковое</w:t>
            </w:r>
            <w:proofErr w:type="spellEnd"/>
            <w:r>
              <w:t xml:space="preserve"> воздействие при заболеваниях кожи и подкожной клетчатки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А17.30.035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Гальванизация (</w:t>
            </w:r>
            <w:proofErr w:type="spellStart"/>
            <w:r>
              <w:t>электропорация</w:t>
            </w:r>
            <w:proofErr w:type="spellEnd"/>
            <w:r>
              <w:t>) на аппарате "</w:t>
            </w:r>
            <w:proofErr w:type="spellStart"/>
            <w:r>
              <w:t>Ревиталь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Электростимуляция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260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Ультрафонофорез</w:t>
            </w:r>
            <w:proofErr w:type="spellEnd"/>
            <w:r>
              <w:t xml:space="preserve"> на аппарате "</w:t>
            </w:r>
            <w:proofErr w:type="spellStart"/>
            <w:r>
              <w:t>Ревиталь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лечение кожи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261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A22.01.005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gramStart"/>
            <w:r>
              <w:t>Лазерная</w:t>
            </w:r>
            <w:proofErr w:type="gramEnd"/>
            <w:r>
              <w:t xml:space="preserve"> </w:t>
            </w:r>
            <w:proofErr w:type="spellStart"/>
            <w:r>
              <w:t>биоревитализация</w:t>
            </w:r>
            <w:proofErr w:type="spellEnd"/>
            <w:r>
              <w:t xml:space="preserve"> на аппарате "</w:t>
            </w:r>
            <w:proofErr w:type="spellStart"/>
            <w:r>
              <w:t>Ревиталь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Низкоинтенсивное</w:t>
            </w:r>
            <w:proofErr w:type="spellEnd"/>
            <w:r>
              <w:t xml:space="preserve"> лазерное облучение кожи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262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А17.02.002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Миостимуляция</w:t>
            </w:r>
            <w:proofErr w:type="spellEnd"/>
            <w:r>
              <w:t xml:space="preserve"> тела на аппарате "</w:t>
            </w:r>
            <w:proofErr w:type="spellStart"/>
            <w:r>
              <w:t>Ревиталь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Автоматизированная </w:t>
            </w:r>
            <w:proofErr w:type="spellStart"/>
            <w:r>
              <w:t>электромиостимуляция</w:t>
            </w:r>
            <w:proofErr w:type="spellEnd"/>
            <w:r>
              <w:t xml:space="preserve"> с </w:t>
            </w:r>
            <w:proofErr w:type="spellStart"/>
            <w:r>
              <w:t>вертикализацией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263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А17.01.010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Миостимуляция</w:t>
            </w:r>
            <w:proofErr w:type="spellEnd"/>
            <w:r>
              <w:t xml:space="preserve"> лица на аппарате "</w:t>
            </w:r>
            <w:proofErr w:type="spellStart"/>
            <w:r>
              <w:t>Ревиталь</w:t>
            </w:r>
            <w:proofErr w:type="spellEnd"/>
            <w:r>
              <w:t>"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Микротоковое</w:t>
            </w:r>
            <w:proofErr w:type="spellEnd"/>
            <w:r>
              <w:t xml:space="preserve"> воздействие при заболеваниях кожи и подкожной клетчатки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264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А17.30.036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РФ </w:t>
            </w:r>
            <w:proofErr w:type="spellStart"/>
            <w:r>
              <w:t>лифтинг</w:t>
            </w:r>
            <w:proofErr w:type="spellEnd"/>
            <w:r>
              <w:t xml:space="preserve"> на аппарате GENEO 1 зона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импульсным низкочастотным электромагнитным полем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265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А17.30.036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РФ </w:t>
            </w:r>
            <w:proofErr w:type="spellStart"/>
            <w:r>
              <w:t>лифтинг</w:t>
            </w:r>
            <w:proofErr w:type="spellEnd"/>
            <w:r>
              <w:t xml:space="preserve"> на аппарате GENEO 2 зоны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импульсным низкочастотным электромагнитным полем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266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А17.30.036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Массаж лица (1 зона) на аппарате </w:t>
            </w:r>
            <w:proofErr w:type="spellStart"/>
            <w:r>
              <w:t>Geneo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импульсным низкочастотным электромагнитным полем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267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А17.30.036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Массаж лица (2 зоны) на аппарате </w:t>
            </w:r>
            <w:proofErr w:type="spellStart"/>
            <w:r>
              <w:t>Geneo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импульсным низкочастотным электромагнитным полем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1 900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268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А17.30.036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УЗ </w:t>
            </w:r>
            <w:proofErr w:type="spellStart"/>
            <w:r>
              <w:t>сонофорез</w:t>
            </w:r>
            <w:proofErr w:type="spellEnd"/>
            <w:r>
              <w:t xml:space="preserve"> на аппарате GENEO 1 зона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импульсным низкочастотным электромагнитным полем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269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А17.30.036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УЗ </w:t>
            </w:r>
            <w:proofErr w:type="spellStart"/>
            <w:r>
              <w:t>сонофорез</w:t>
            </w:r>
            <w:proofErr w:type="spellEnd"/>
            <w:r>
              <w:t xml:space="preserve"> на аппарате GENEO 2 зоны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импульсным низкочастотным электромагнитным полем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270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А17.30.036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Омоложение кожи на аппарате GENEO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импульсным низкочастотным электромагнитным полем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271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А17.30.036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Осветление кожи на аппарате GENEO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импульсным низкочастотным электромагнитным полем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5 000</w:t>
            </w:r>
          </w:p>
        </w:tc>
      </w:tr>
    </w:tbl>
    <w:p w:rsidR="00D36E39" w:rsidRDefault="00D36E39" w:rsidP="00D36E39">
      <w:pPr>
        <w:pStyle w:val="4"/>
      </w:pPr>
      <w:r>
        <w:t>Мануальная терапия</w:t>
      </w:r>
    </w:p>
    <w:tbl>
      <w:tblPr>
        <w:tblStyle w:val="a9"/>
        <w:tblW w:w="0" w:type="auto"/>
        <w:tblLook w:val="04A0"/>
      </w:tblPr>
      <w:tblGrid>
        <w:gridCol w:w="644"/>
        <w:gridCol w:w="2079"/>
        <w:gridCol w:w="2691"/>
        <w:gridCol w:w="3779"/>
        <w:gridCol w:w="1229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272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А21.03.004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Сеанс мануальной </w:t>
            </w:r>
            <w:r>
              <w:lastRenderedPageBreak/>
              <w:t>терапии: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 xml:space="preserve">Мануальная терапия при </w:t>
            </w:r>
            <w:r>
              <w:lastRenderedPageBreak/>
              <w:t>заболеваниях костной системы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3 000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273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А21.03.004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Сеанс мануальной терапии: для детей до 14 лет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Мануальная терапия при заболеваниях костной системы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274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А21.03.004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Сеанс мануальной терапии: для детей с 14 лет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Мануальная терапия при заболеваниях костной системы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</w:tbl>
    <w:p w:rsidR="00D36E39" w:rsidRDefault="00D36E39" w:rsidP="00D36E39">
      <w:pPr>
        <w:pStyle w:val="4"/>
      </w:pPr>
      <w:r>
        <w:t>Массаж ручной</w:t>
      </w:r>
    </w:p>
    <w:tbl>
      <w:tblPr>
        <w:tblStyle w:val="a9"/>
        <w:tblW w:w="0" w:type="auto"/>
        <w:tblLook w:val="04A0"/>
      </w:tblPr>
      <w:tblGrid>
        <w:gridCol w:w="637"/>
        <w:gridCol w:w="2098"/>
        <w:gridCol w:w="2782"/>
        <w:gridCol w:w="3709"/>
        <w:gridCol w:w="1196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275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 xml:space="preserve">Массаж 1 </w:t>
            </w:r>
            <w:proofErr w:type="spellStart"/>
            <w:r>
              <w:rPr>
                <w:rStyle w:val="a4"/>
              </w:rPr>
              <w:t>ед</w:t>
            </w:r>
            <w:proofErr w:type="spellEnd"/>
            <w:proofErr w:type="gramStart"/>
            <w:r>
              <w:rPr>
                <w:rStyle w:val="a4"/>
              </w:rPr>
              <w:t xml:space="preserve"> .</w:t>
            </w:r>
            <w:proofErr w:type="gramEnd"/>
            <w:r>
              <w:rPr>
                <w:rStyle w:val="a4"/>
              </w:rPr>
              <w:t>: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головы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волосистой части головы медицинский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A21.01.004.005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кисти и предплечья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кисти и предплечья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A21.01.009.003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коленного сустава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коленного сустава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A21.01.004.003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локтевого сустава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локтевого сустава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A21.01.004.004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лучезапястного сустава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лучезапястного сустава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A21.30.001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мышц передней брюшной стенки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передней брюшной стенки медицинский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A21.01.004.002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плечевого сустава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плечевого сустава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A21.01.009.004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голеностопного сустава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голеностопного сустава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A21.01.009.005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стопы и голени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стопы и голени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A21.01.009.002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тазобедренного сустава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тазобедренного сустава и ягодичной области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шеи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шеи медицинский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276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Массаж 1,5 ед.: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верхней конечности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верхней конечности медицинский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воротниковой зоны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воротниковой области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A21.03.002.003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грудного отдела позвоночника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Сегментарный массаж шейно-грудного отдела позвоночника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нижней конечности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нижней конечности медицинский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A21.03.002.004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- </w:t>
            </w:r>
            <w:proofErr w:type="spellStart"/>
            <w:proofErr w:type="gramStart"/>
            <w:r>
              <w:t>пояснично</w:t>
            </w:r>
            <w:proofErr w:type="spellEnd"/>
            <w:r>
              <w:t xml:space="preserve"> — крестцового</w:t>
            </w:r>
            <w:proofErr w:type="gramEnd"/>
            <w:r>
              <w:t xml:space="preserve"> отдела позвоночника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пояснично-крестцового отдела позвоночника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A21.03.007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спины у детей (до 5 лет)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спины медицинский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277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Массаж 2 ед.: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- верхней конечности, </w:t>
            </w:r>
            <w:proofErr w:type="spellStart"/>
            <w:r>
              <w:t>надплечья</w:t>
            </w:r>
            <w:proofErr w:type="spellEnd"/>
            <w:r>
              <w:t xml:space="preserve"> и области лопатки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Массаж верхней конечности, </w:t>
            </w:r>
            <w:proofErr w:type="spellStart"/>
            <w:r>
              <w:t>надплечья</w:t>
            </w:r>
            <w:proofErr w:type="spellEnd"/>
            <w:r>
              <w:t xml:space="preserve"> и области лопатки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нижней конечности и поясницы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нижней конечности и поясницы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A21.03.002.005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шейно — грудного отдела позвоночника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шейно-грудного отдела позвоночника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278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2,5 ед.: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A21.30.005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области грудной клетки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Массаж грудной клетки </w:t>
            </w:r>
            <w:r>
              <w:lastRenderedPageBreak/>
              <w:t>медицинский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A21.03.002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- </w:t>
            </w:r>
            <w:proofErr w:type="spellStart"/>
            <w:proofErr w:type="gramStart"/>
            <w:r>
              <w:t>грудо</w:t>
            </w:r>
            <w:proofErr w:type="spellEnd"/>
            <w:r>
              <w:t xml:space="preserve"> — поясничного</w:t>
            </w:r>
            <w:proofErr w:type="gramEnd"/>
            <w:r>
              <w:t xml:space="preserve"> отдела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при заболеваниях позвоночника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279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Массаж 3 ед.: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A21.03.007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спины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спины медицинский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A21.30.002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- общий массаж у детей (до 5 лет)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Общий массаж и гимнастика у детей раннего возраста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280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rPr>
                <w:rStyle w:val="a4"/>
              </w:rPr>
              <w:t>Общий массаж 7 ед.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Общий массаж медицинский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2 300</w:t>
            </w:r>
          </w:p>
        </w:tc>
      </w:tr>
    </w:tbl>
    <w:p w:rsidR="00D36E39" w:rsidRDefault="00D36E39" w:rsidP="00D36E39">
      <w:pPr>
        <w:pStyle w:val="4"/>
      </w:pPr>
      <w:r>
        <w:t>Механотерапия и лечебная физкультура</w:t>
      </w:r>
    </w:p>
    <w:tbl>
      <w:tblPr>
        <w:tblStyle w:val="a9"/>
        <w:tblW w:w="0" w:type="auto"/>
        <w:tblLook w:val="04A0"/>
      </w:tblPr>
      <w:tblGrid>
        <w:gridCol w:w="601"/>
        <w:gridCol w:w="1900"/>
        <w:gridCol w:w="3443"/>
        <w:gridCol w:w="3466"/>
        <w:gridCol w:w="1012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281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Абонемент на месяц (тренажерный зал)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282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Консультация </w:t>
            </w:r>
            <w:proofErr w:type="spellStart"/>
            <w:r>
              <w:t>нутрициолога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Консультация по </w:t>
            </w:r>
            <w:proofErr w:type="spellStart"/>
            <w:r>
              <w:t>нутрициологии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283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Бодифлекс</w:t>
            </w:r>
            <w:proofErr w:type="spellEnd"/>
            <w:r>
              <w:t xml:space="preserve"> - дыхательная гимнастика (индивидуальное занятие)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Упражнения для укрепления мышц диафрагмы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284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Бодифлекс</w:t>
            </w:r>
            <w:proofErr w:type="spellEnd"/>
            <w:r>
              <w:t xml:space="preserve"> </w:t>
            </w:r>
            <w:proofErr w:type="gramStart"/>
            <w:r>
              <w:t>–д</w:t>
            </w:r>
            <w:proofErr w:type="gramEnd"/>
            <w:r>
              <w:t>ыхательная гимнастика (групповое занятие)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Упражнения для укрепления мышц диафрагмы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285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Групповое посещение (от 5 чел.) (тренажерный зал), посещение на 1 человека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286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A19.03.002.002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ЛФК (групповое занятие)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Групповое занятие лечебной физкультурой при заболеваниях позвоночника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287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A21.08.002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ЛФК (групповое занятие)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288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A19.10.001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ЛФК (групповое занятие)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сердца и перикарда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289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ЛФК (групповое занятие)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печени, желчного пузыря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290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A19.16.001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ЛФК (групповое занятие)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пищевода, желудка, двенадцатиперстной кишки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291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ЛФК (групповое занятие)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почек и мочевыделительного тракта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292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A19.23.002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ЛФК (групповое занятие)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293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A19.24.001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ЛФК (групповое занятие)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периферической нервной системы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294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A19.03.002.001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ЛФК (индивидуальное занятие) (разработка комплекса упражнений с учетом индивидуальных особенностей)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Индивидуальное занятие лечебной физкультурой при заболеваниях позвоночника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295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A21.08.002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ЛФК (индивидуальное занятие) (разработка комплекса упражнений с учетом индивидуальных особенностей)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296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A19.10.001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ЛФК (индивидуальное занятие) (разработка комплекса упражнений с учетом индивидуальных особенностей)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сердца и перикарда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297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ЛФК (индивидуальное занятие) (разработка комплекса упражнений с учетом индивидуальных особенностей)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печени, желчного пузыря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298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A19.16.001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ЛФК (индивидуальное занятие) (разработка комплекса упражнений с учетом индивидуальных особенностей)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пищевода, желудка, двенадцатиперстной кишки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299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ЛФК (индивидуальное занятие) (разработка комплекса упражнений с учетом индивидуальных особенностей)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почек и мочевыделительного тракта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A19.23.002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ЛФК (индивидуальное занятие) (разработка комплекса упражнений с учетом индивидуальных особенностей)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A19.24.001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ЛФК (индивидуальное занятие) (разработка комплекса упражнений с учетом индивидуальных особенностей)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периферической нервной системы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Одноразовое посещение тренажерного зала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A23.30.014.001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Скандинавская ходьба (индивидуальное занятие)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Ближний туризм в реабилитационном процессе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A23.30.014.001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Скандинавская ходьба (групповое занятие)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Ближний туризм в реабилитационном процессе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A19.30.006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Занятие на тренажёре "Тонус"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Механотерапия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A19.03.002.002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Занятие ЛФК в бассейне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Групповое занятие лечебной физкультурой при заболеваниях позвоночника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A21.08.002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Занятие ЛФК в бассейне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A19.10.001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Занятие ЛФК в бассейне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сердца и перикарда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Занятие ЛФК в бассейне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печени, желчного пузыря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310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A19.16.001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Занятие ЛФК в бассейне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пищевода, желудка, двенадцатиперстной кишки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Занятие ЛФК в бассейне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почек и мочевыделительного тракта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312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A19.23.002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Занятие ЛФК в бассейне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313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A19.24.001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Занятие ЛФК в бассейне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Лечебная физкультура при заболеваниях периферической нервной системы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</w:tbl>
    <w:p w:rsidR="00D36E39" w:rsidRDefault="00D36E39" w:rsidP="00D36E39">
      <w:pPr>
        <w:pStyle w:val="4"/>
      </w:pPr>
      <w:r>
        <w:t>Неврология</w:t>
      </w:r>
    </w:p>
    <w:tbl>
      <w:tblPr>
        <w:tblStyle w:val="a9"/>
        <w:tblW w:w="0" w:type="auto"/>
        <w:tblLook w:val="04A0"/>
      </w:tblPr>
      <w:tblGrid>
        <w:gridCol w:w="602"/>
        <w:gridCol w:w="1842"/>
        <w:gridCol w:w="3148"/>
        <w:gridCol w:w="3809"/>
        <w:gridCol w:w="1021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314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A11.02.002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Блокада </w:t>
            </w:r>
            <w:proofErr w:type="spellStart"/>
            <w:r>
              <w:t>паравертебральная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Внутримышечное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315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Внутритканевая электростимуляция нервной ткани по методу Герасимова (ВТЭС)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Чрескожная</w:t>
            </w:r>
            <w:proofErr w:type="spellEnd"/>
            <w:r>
              <w:t xml:space="preserve"> </w:t>
            </w:r>
            <w:proofErr w:type="spellStart"/>
            <w:r>
              <w:t>электронейростимуляция</w:t>
            </w:r>
            <w:proofErr w:type="spellEnd"/>
            <w:r>
              <w:t xml:space="preserve"> при заболеваниях периферической нервной системы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1 800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316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A22.30.015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Ударноволновая</w:t>
            </w:r>
            <w:proofErr w:type="spellEnd"/>
            <w:r>
              <w:t xml:space="preserve"> терапия (1 зона)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Ударно-волновая 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</w:tbl>
    <w:p w:rsidR="00D36E39" w:rsidRDefault="00D36E39" w:rsidP="00D36E39">
      <w:pPr>
        <w:pStyle w:val="4"/>
      </w:pPr>
      <w:proofErr w:type="spellStart"/>
      <w:r>
        <w:t>Озонотерапия</w:t>
      </w:r>
      <w:proofErr w:type="spellEnd"/>
    </w:p>
    <w:tbl>
      <w:tblPr>
        <w:tblStyle w:val="a9"/>
        <w:tblW w:w="0" w:type="auto"/>
        <w:tblLook w:val="04A0"/>
      </w:tblPr>
      <w:tblGrid>
        <w:gridCol w:w="605"/>
        <w:gridCol w:w="1923"/>
        <w:gridCol w:w="3357"/>
        <w:gridCol w:w="3503"/>
        <w:gridCol w:w="1034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317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Аппликация озонированным маслом (тампон, повязка - 200 мл) - (1 аппликация)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Озонотерапия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318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Аппликация озонированным раствором (200 мл) - (1 аппликация)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Озонотерапия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319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A20.30.024.007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Малая аутогемотерапия (МАГТ) (1 процедура)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Малая </w:t>
            </w:r>
            <w:proofErr w:type="spellStart"/>
            <w:r>
              <w:t>аутогемоозонотерапия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320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A20.30.024.004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Внутрикожное введение </w:t>
            </w:r>
            <w:proofErr w:type="spellStart"/>
            <w:r>
              <w:t>озоно-кислородной</w:t>
            </w:r>
            <w:proofErr w:type="spellEnd"/>
            <w:r>
              <w:t xml:space="preserve"> смеси (в области лица)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Подкожное введение газовой </w:t>
            </w:r>
            <w:proofErr w:type="spellStart"/>
            <w:r>
              <w:t>озонокислородной</w:t>
            </w:r>
            <w:proofErr w:type="spellEnd"/>
            <w:r>
              <w:t xml:space="preserve"> смеси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321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A20.30.024.004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Внутрикожное введение </w:t>
            </w:r>
            <w:proofErr w:type="spellStart"/>
            <w:r>
              <w:t>озоно-кислородной</w:t>
            </w:r>
            <w:proofErr w:type="spellEnd"/>
            <w:r>
              <w:t xml:space="preserve"> смеси 1 зона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Подкожное введение газовой </w:t>
            </w:r>
            <w:proofErr w:type="spellStart"/>
            <w:r>
              <w:t>озонокислородной</w:t>
            </w:r>
            <w:proofErr w:type="spellEnd"/>
            <w:r>
              <w:t xml:space="preserve"> смеси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322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A20.30.024.006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Капельное внутривенное введение озонированного физиологического раствора (1 </w:t>
            </w:r>
            <w:r>
              <w:lastRenderedPageBreak/>
              <w:t>процедура)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Внутривенное капельное введение озонированного физиологического раствора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323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A20.30.024.002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Озонирование камера ("сапог", "перчатка")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Наружное и полостное применение озонированного физиологического раствора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A20.30.024.002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Озонотерапия</w:t>
            </w:r>
            <w:proofErr w:type="spellEnd"/>
            <w:r>
              <w:t xml:space="preserve"> в пластиковом колпаке (волосяной части головы)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Наружное и полостное применение озонированного физиологического раствора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A20.30.024.001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Озонированная вода (питьевая) 200 мл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Питье озонированной воды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</w:tbl>
    <w:p w:rsidR="00D36E39" w:rsidRDefault="00D36E39" w:rsidP="00D36E39">
      <w:pPr>
        <w:pStyle w:val="4"/>
      </w:pPr>
      <w:r>
        <w:t>Отоларинголог</w:t>
      </w:r>
    </w:p>
    <w:tbl>
      <w:tblPr>
        <w:tblStyle w:val="a9"/>
        <w:tblW w:w="0" w:type="auto"/>
        <w:tblLook w:val="04A0"/>
      </w:tblPr>
      <w:tblGrid>
        <w:gridCol w:w="608"/>
        <w:gridCol w:w="2021"/>
        <w:gridCol w:w="3560"/>
        <w:gridCol w:w="3185"/>
        <w:gridCol w:w="1048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326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B01.003.004.004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Аппликационная анестезия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Аппликационная анестезия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327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A11.07.022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Аппликация лекарственных веществ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Аппликация лекарственного препарата на слизистую оболочку полости рта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328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A11.08.006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Блокада боков валиков глотки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Глоточные блокады с введением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329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A11.08.006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Блокада задней стенки глотки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Глоточные блокады с введением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A11.08.007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Блокада заушная </w:t>
            </w:r>
            <w:proofErr w:type="spellStart"/>
            <w:r>
              <w:t>меатотимпональная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Заушные блокады с лекарственными препаратами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331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A11.08.005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Блокада </w:t>
            </w:r>
            <w:proofErr w:type="spellStart"/>
            <w:r>
              <w:t>интраназальная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Внутриносовые блокады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332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A11.08.005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Блокада нижних носовых раковин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Внутриносовые блокады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333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A11.25.002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Введение лекарств </w:t>
            </w:r>
            <w:proofErr w:type="spellStart"/>
            <w:r>
              <w:t>транстубарное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лекарственных препаратов в наружный слуховой проход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334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A11.25.002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турунд в слуховой проход (1 сторона)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лекарственных препаратов в наружный слуховой проход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335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A11.08.006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Вливание лекарственных веществ в гортань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Глоточные блокады с введением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336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A03.25.003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Исследование бинаурального слуха камертонами (функциональные пробы </w:t>
            </w:r>
            <w:proofErr w:type="spellStart"/>
            <w:r>
              <w:t>Ринне</w:t>
            </w:r>
            <w:proofErr w:type="spellEnd"/>
            <w:r>
              <w:t xml:space="preserve">, </w:t>
            </w:r>
            <w:proofErr w:type="spellStart"/>
            <w:r>
              <w:t>Федеричи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Исследование органа слуха с помощью камертона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337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A16.08.006.001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Передняя тампонада носа (в т.ч. после кровотечения)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Передняя тампонада носа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338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A16.25.012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Продувание слуховой трубы по </w:t>
            </w:r>
            <w:proofErr w:type="spellStart"/>
            <w:r>
              <w:t>Политцеру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Продувание слуховой трубы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339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A16.08.023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Промывание верхнечелюстной пазухи носа через соустье, уха с лекарственным веществом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Промывание верхнечелюстной пазухи носа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340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A16.08.023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Промывание верхнечелюстных </w:t>
            </w:r>
            <w:r>
              <w:lastRenderedPageBreak/>
              <w:t>синусов носа методом перемещения ("Кукушка")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 xml:space="preserve">Промывание верхнечелюстной </w:t>
            </w:r>
            <w:r>
              <w:lastRenderedPageBreak/>
              <w:t>пазухи носа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750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341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A16.08.016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Промывание миндалин лекарственными веществами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Промывание лакун миндалин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950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342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А21.25.002.1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Пневмомассаж барабанной перепонки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барабанных перепонок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343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A11.07.022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Смазывание слизистых оболочек (1 процедура)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Аппликация лекарственного препарата на слизистую оболочку полости рта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344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A11.25.003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Туалет уха при наружном или среднем катаральном отите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Промывание среднего уха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345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A16.08.007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инородного тела из гортани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инородного тела глотки или гортани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346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A16.08.011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инородного тела из носа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инородного тела носа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347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A16.08.007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инородного тела из ротоглотки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инородного тела глотки или гортани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348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A16.25.008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инородного тела из уха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инородного тела из слухового отверстия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349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A16.25.007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серных пробок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ушной серы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A22.08.005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Ультразвуковая терапия на аппарате «</w:t>
            </w:r>
            <w:proofErr w:type="spellStart"/>
            <w:r>
              <w:t>Тонзилор</w:t>
            </w:r>
            <w:proofErr w:type="spellEnd"/>
            <w:r>
              <w:t xml:space="preserve"> М» - Лечение тонзиллита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Ультразвуковая терапия на аппарате «</w:t>
            </w:r>
            <w:proofErr w:type="spellStart"/>
            <w:r>
              <w:t>Тонзилор</w:t>
            </w:r>
            <w:proofErr w:type="spellEnd"/>
            <w:r>
              <w:t xml:space="preserve"> М» - Лечение тонзиллита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1 100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A22.08.005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Ультразвуковая терапия на аппарате «</w:t>
            </w:r>
            <w:proofErr w:type="spellStart"/>
            <w:r>
              <w:t>Тонзилор</w:t>
            </w:r>
            <w:proofErr w:type="spellEnd"/>
            <w:r>
              <w:t xml:space="preserve"> М» - Лечение фарингита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Ультрафонофорез</w:t>
            </w:r>
            <w:proofErr w:type="spellEnd"/>
            <w:r>
              <w:t xml:space="preserve"> </w:t>
            </w:r>
            <w:proofErr w:type="gramStart"/>
            <w:r>
              <w:t>лекарственный</w:t>
            </w:r>
            <w:proofErr w:type="gramEnd"/>
            <w:r>
              <w:t xml:space="preserve">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1 100</w:t>
            </w:r>
          </w:p>
        </w:tc>
      </w:tr>
    </w:tbl>
    <w:p w:rsidR="00D36E39" w:rsidRDefault="00D36E39" w:rsidP="00D36E39">
      <w:pPr>
        <w:pStyle w:val="4"/>
      </w:pPr>
      <w:r>
        <w:t>Ортопедия</w:t>
      </w:r>
    </w:p>
    <w:tbl>
      <w:tblPr>
        <w:tblStyle w:val="a9"/>
        <w:tblW w:w="0" w:type="auto"/>
        <w:tblLook w:val="04A0"/>
      </w:tblPr>
      <w:tblGrid>
        <w:gridCol w:w="618"/>
        <w:gridCol w:w="1939"/>
        <w:gridCol w:w="3407"/>
        <w:gridCol w:w="3352"/>
        <w:gridCol w:w="1106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A16.04.051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плазмы в 1 сустав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Внутрисуставное введение заменителей (протезов) синовиальной жидкости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A16.04.051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Введение </w:t>
            </w:r>
            <w:proofErr w:type="spellStart"/>
            <w:r>
              <w:t>гиалуроной</w:t>
            </w:r>
            <w:proofErr w:type="spellEnd"/>
            <w:r>
              <w:t xml:space="preserve"> кислоты в 1 сустав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Внутрисуставное введение заменителей (протезов) синовиальной жидкости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12 500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A16.04.051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Введение </w:t>
            </w:r>
            <w:proofErr w:type="spellStart"/>
            <w:r>
              <w:t>сферогеля</w:t>
            </w:r>
            <w:proofErr w:type="spellEnd"/>
            <w:r>
              <w:t xml:space="preserve"> в 1 сустав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Внутрисуставное введение заменителей (протезов) синовиальной жидкости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19 000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A11.04.006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Околосуставное (</w:t>
            </w:r>
            <w:proofErr w:type="spellStart"/>
            <w:r>
              <w:t>периартикулярное</w:t>
            </w:r>
            <w:proofErr w:type="spellEnd"/>
            <w:r>
              <w:t xml:space="preserve">) введение </w:t>
            </w:r>
            <w:proofErr w:type="spellStart"/>
            <w:r>
              <w:t>Траумеля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Околосуставное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A11.04.006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Околосуставное (</w:t>
            </w:r>
            <w:proofErr w:type="spellStart"/>
            <w:r>
              <w:t>периартикулярное</w:t>
            </w:r>
            <w:proofErr w:type="spellEnd"/>
            <w:r>
              <w:t>) введение препарата пациента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Околосуставное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A11.04.006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Околосуставное (</w:t>
            </w:r>
            <w:proofErr w:type="spellStart"/>
            <w:r>
              <w:t>периартикулярное</w:t>
            </w:r>
            <w:proofErr w:type="spellEnd"/>
            <w:r>
              <w:t xml:space="preserve">) введение препарата </w:t>
            </w:r>
            <w:proofErr w:type="spellStart"/>
            <w:r>
              <w:t>Ферматрона</w:t>
            </w:r>
            <w:proofErr w:type="spellEnd"/>
            <w:r>
              <w:t xml:space="preserve"> 1%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Околосуставное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12 000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358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A11.04.006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Околосуставное (</w:t>
            </w:r>
            <w:proofErr w:type="spellStart"/>
            <w:r>
              <w:t>периартикулярное</w:t>
            </w:r>
            <w:proofErr w:type="spellEnd"/>
            <w:r>
              <w:t xml:space="preserve">) введение препарата </w:t>
            </w:r>
            <w:proofErr w:type="spellStart"/>
            <w:r>
              <w:t>Ферматрона</w:t>
            </w:r>
            <w:proofErr w:type="spellEnd"/>
            <w:r>
              <w:t xml:space="preserve"> 1,5%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Околосуставное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14 000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A11.04.006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Околосуставное (</w:t>
            </w:r>
            <w:proofErr w:type="spellStart"/>
            <w:r>
              <w:t>периартикулярное</w:t>
            </w:r>
            <w:proofErr w:type="spellEnd"/>
            <w:r>
              <w:t xml:space="preserve">) введение препарата </w:t>
            </w:r>
            <w:proofErr w:type="spellStart"/>
            <w:r>
              <w:t>Ферматрона</w:t>
            </w:r>
            <w:proofErr w:type="spellEnd"/>
            <w:r>
              <w:t xml:space="preserve"> 2,3%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Околосуставное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360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A11.04.006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Околосуставное (</w:t>
            </w:r>
            <w:proofErr w:type="spellStart"/>
            <w:r>
              <w:t>периартикулярное</w:t>
            </w:r>
            <w:proofErr w:type="spellEnd"/>
            <w:r>
              <w:t>) введение суспензии гидрокортизона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Околосуставное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361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A11.04.006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Околосуставное (</w:t>
            </w:r>
            <w:proofErr w:type="spellStart"/>
            <w:r>
              <w:t>периартикулярное</w:t>
            </w:r>
            <w:proofErr w:type="spellEnd"/>
            <w:r>
              <w:t>) введение плазмы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Околосуставное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2 200</w:t>
            </w:r>
          </w:p>
        </w:tc>
      </w:tr>
    </w:tbl>
    <w:p w:rsidR="00D36E39" w:rsidRDefault="00D36E39" w:rsidP="00D36E39">
      <w:pPr>
        <w:pStyle w:val="4"/>
      </w:pPr>
      <w:r>
        <w:t>Офтальмология</w:t>
      </w:r>
    </w:p>
    <w:tbl>
      <w:tblPr>
        <w:tblStyle w:val="a9"/>
        <w:tblW w:w="0" w:type="auto"/>
        <w:tblLook w:val="04A0"/>
      </w:tblPr>
      <w:tblGrid>
        <w:gridCol w:w="623"/>
        <w:gridCol w:w="1961"/>
        <w:gridCol w:w="2874"/>
        <w:gridCol w:w="3839"/>
        <w:gridCol w:w="1125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362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A12.26.016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Авто рефрактометрия с узким зрачком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Авторефрактометрия</w:t>
            </w:r>
            <w:proofErr w:type="spellEnd"/>
            <w:r>
              <w:t xml:space="preserve"> с узким зрачком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363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A03.26.001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Биомикроскопия</w:t>
            </w:r>
            <w:proofErr w:type="spellEnd"/>
            <w:r>
              <w:t xml:space="preserve"> глаза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Биомикроскопия</w:t>
            </w:r>
            <w:proofErr w:type="spellEnd"/>
            <w:r>
              <w:t xml:space="preserve"> глаза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364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A14.26.002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Закапывание глазных капель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Инстилляция лекарственных веществ в конъюнктивную полость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365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A14.26.002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Закладывание мази за нижнее веко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Инстилляция лекарственных веществ в конъюнктивную полость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366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Инъекция под кожу виска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Подкожное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367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A11.26.016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Инъекция </w:t>
            </w:r>
            <w:proofErr w:type="spellStart"/>
            <w:r>
              <w:t>субконъюнктивальная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Субконъюнктивальная</w:t>
            </w:r>
            <w:proofErr w:type="spellEnd"/>
            <w:r>
              <w:t xml:space="preserve"> инъекция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220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368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A03.26.007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Определение остроты зрения без коррекции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Определение </w:t>
            </w:r>
            <w:proofErr w:type="spellStart"/>
            <w:r>
              <w:t>ретинальной</w:t>
            </w:r>
            <w:proofErr w:type="spellEnd"/>
            <w:r>
              <w:t xml:space="preserve"> остроты зрения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369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A02.26.013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Определение остроты зрения с коррекцией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Определение рефракции с помощью набора пробных линз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370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A02.26.003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Офтальмоскопия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Офтальмоскопия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371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A11.26.011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Пара </w:t>
            </w:r>
            <w:proofErr w:type="spellStart"/>
            <w:r>
              <w:t>бульбарные</w:t>
            </w:r>
            <w:proofErr w:type="spellEnd"/>
            <w:r>
              <w:t xml:space="preserve"> инъекции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Пара- и ретробульбарные инъекции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372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A02.26.013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Подбор очков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Определение рефракции с помощью набора пробных линз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373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A11.26.015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Соскоб конъюнктивы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Соскоб конъюнктивы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374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А02.26.015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Тонометрия глаза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Офтальмотонометрия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375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A16.26.051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инородного тела роговицы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Удаление инородного тела роговицы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376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A16.26.018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Эпиляция ресниц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Эпиляция ресниц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200</w:t>
            </w:r>
          </w:p>
        </w:tc>
      </w:tr>
    </w:tbl>
    <w:p w:rsidR="00D36E39" w:rsidRDefault="00D36E39" w:rsidP="00D36E39">
      <w:pPr>
        <w:pStyle w:val="4"/>
      </w:pPr>
      <w:proofErr w:type="spellStart"/>
      <w:r>
        <w:t>Пелоидотерапия</w:t>
      </w:r>
      <w:proofErr w:type="spellEnd"/>
    </w:p>
    <w:tbl>
      <w:tblPr>
        <w:tblStyle w:val="a9"/>
        <w:tblW w:w="0" w:type="auto"/>
        <w:tblLook w:val="04A0"/>
      </w:tblPr>
      <w:tblGrid>
        <w:gridCol w:w="570"/>
        <w:gridCol w:w="1983"/>
        <w:gridCol w:w="2773"/>
        <w:gridCol w:w="4243"/>
        <w:gridCol w:w="853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377</w:t>
            </w:r>
          </w:p>
        </w:tc>
        <w:tc>
          <w:tcPr>
            <w:tcW w:w="0" w:type="auto"/>
            <w:vMerge w:val="restart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A20.03.001. A20.09.003. A20.13.001. </w:t>
            </w:r>
            <w:r>
              <w:lastRenderedPageBreak/>
              <w:t xml:space="preserve">A20.14.002. A20.15.002. A20.16.002. A20.24.001.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Грязевая аппликация местная (1 область), тонкослойная грязь</w:t>
            </w:r>
          </w:p>
        </w:tc>
        <w:tc>
          <w:tcPr>
            <w:tcW w:w="0" w:type="auto"/>
            <w:vMerge w:val="restart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Воздействие лечебной грязью при заболеваниях костной системы. Воздействие лечебной грязью при </w:t>
            </w:r>
            <w:r>
              <w:lastRenderedPageBreak/>
              <w:t xml:space="preserve">заболеваниях нижних дыхательных путей и легочной ткани. Воздействие лечебной грязью при заболеваниях периферических сосудов. Воздействие лечебной грязью при заболеваниях печени и желчевыводящих путей. Воздействие лечебной грязью при заболеваниях поджелудочной железы. Воздействие лечебной грязью при заболеваниях пищевода, желудка, двенадцатиперстной кишки. Грязелечение заболеваний периферической нервной системы.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378</w:t>
            </w:r>
          </w:p>
        </w:tc>
        <w:tc>
          <w:tcPr>
            <w:tcW w:w="0" w:type="auto"/>
            <w:vMerge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Грязевая аппликация местная (2 области</w:t>
            </w:r>
            <w:proofErr w:type="gramStart"/>
            <w:r>
              <w:t xml:space="preserve">,) </w:t>
            </w:r>
            <w:proofErr w:type="gramEnd"/>
            <w:r>
              <w:t>тонкослойная грязь</w:t>
            </w:r>
          </w:p>
        </w:tc>
        <w:tc>
          <w:tcPr>
            <w:tcW w:w="0" w:type="auto"/>
            <w:vMerge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379</w:t>
            </w:r>
          </w:p>
        </w:tc>
        <w:tc>
          <w:tcPr>
            <w:tcW w:w="0" w:type="auto"/>
            <w:vMerge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Грязевая аппликация местная (малый аппликатор) </w:t>
            </w:r>
            <w:proofErr w:type="spellStart"/>
            <w:r>
              <w:t>Тамбуканский</w:t>
            </w:r>
            <w:proofErr w:type="spellEnd"/>
          </w:p>
        </w:tc>
        <w:tc>
          <w:tcPr>
            <w:tcW w:w="0" w:type="auto"/>
            <w:vMerge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380</w:t>
            </w:r>
          </w:p>
        </w:tc>
        <w:tc>
          <w:tcPr>
            <w:tcW w:w="0" w:type="auto"/>
            <w:vMerge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Грязевая аппликация местная (большой аппликатор) </w:t>
            </w:r>
            <w:proofErr w:type="spellStart"/>
            <w:r>
              <w:t>Тамбуканский</w:t>
            </w:r>
            <w:proofErr w:type="spellEnd"/>
          </w:p>
        </w:tc>
        <w:tc>
          <w:tcPr>
            <w:tcW w:w="0" w:type="auto"/>
            <w:vMerge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A20.30.015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Аппликация </w:t>
            </w:r>
            <w:proofErr w:type="spellStart"/>
            <w:r>
              <w:t>нафталановой</w:t>
            </w:r>
            <w:proofErr w:type="spellEnd"/>
            <w:r>
              <w:t xml:space="preserve"> нефтью под лампой «Соллюкс»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Воздействие </w:t>
            </w:r>
            <w:proofErr w:type="spellStart"/>
            <w:r>
              <w:t>нафталаном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382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A20.30.029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Грязевые аппликации на десны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Воздействие лечебной грязью - </w:t>
            </w:r>
            <w:proofErr w:type="spellStart"/>
            <w:r>
              <w:t>пелоидотерапия</w:t>
            </w:r>
            <w:proofErr w:type="spellEnd"/>
            <w:r>
              <w:t xml:space="preserve"> </w:t>
            </w:r>
            <w:proofErr w:type="gramStart"/>
            <w:r>
              <w:t>полостная</w:t>
            </w:r>
            <w:proofErr w:type="gramEnd"/>
            <w:r>
              <w:t xml:space="preserve"> области десен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383</w:t>
            </w:r>
          </w:p>
        </w:tc>
        <w:tc>
          <w:tcPr>
            <w:tcW w:w="0" w:type="auto"/>
            <w:vMerge w:val="restart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A20.03.002. A20.09.004. A20.14.003. A20.15.003. A20.16.003. A20.24.002. A20.28.002.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Фангопарафинолечение</w:t>
            </w:r>
            <w:proofErr w:type="spellEnd"/>
            <w:r>
              <w:t xml:space="preserve"> 1 зона - малый аппликатор</w:t>
            </w:r>
          </w:p>
        </w:tc>
        <w:tc>
          <w:tcPr>
            <w:tcW w:w="0" w:type="auto"/>
            <w:vMerge w:val="restart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парафином при заболеваниях костной системы. Воздействие парафином (озокеритом) при заболеваниях нижних дыхательных путей и легочной ткани. Воздействие парафином (озокеритом) при заболеваниях печени и желчевыводящих путей. Воздействие парафином (озокеритом) при заболеваниях поджелудочной железы. Воздействие парафином (озокеритом) при заболеваниях пищевода, желудка, двенадцатиперстной кишки. Парафинотерапия заболеваний периферической нервной системы. Воздействие парафином при заболеваниях почек и мочевыделительного тракта.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384</w:t>
            </w:r>
          </w:p>
        </w:tc>
        <w:tc>
          <w:tcPr>
            <w:tcW w:w="0" w:type="auto"/>
            <w:vMerge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Фангопарафинолечение</w:t>
            </w:r>
            <w:proofErr w:type="spellEnd"/>
            <w:r>
              <w:t xml:space="preserve"> 1 зона – большой аппликатор</w:t>
            </w:r>
          </w:p>
        </w:tc>
        <w:tc>
          <w:tcPr>
            <w:tcW w:w="0" w:type="auto"/>
            <w:vMerge/>
            <w:hideMark/>
          </w:tcPr>
          <w:p w:rsidR="00D36E39" w:rsidRDefault="00D36E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</w:tbl>
    <w:p w:rsidR="00D36E39" w:rsidRDefault="00D36E39" w:rsidP="00D36E39">
      <w:pPr>
        <w:pStyle w:val="4"/>
      </w:pPr>
      <w:r>
        <w:t>Процедурный кабинет</w:t>
      </w:r>
    </w:p>
    <w:tbl>
      <w:tblPr>
        <w:tblStyle w:val="a9"/>
        <w:tblW w:w="0" w:type="auto"/>
        <w:tblLook w:val="04A0"/>
      </w:tblPr>
      <w:tblGrid>
        <w:gridCol w:w="623"/>
        <w:gridCol w:w="2028"/>
        <w:gridCol w:w="2971"/>
        <w:gridCol w:w="3669"/>
        <w:gridCol w:w="1131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385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A11.12.003.001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Внутривенное вливание (капельное) с натрием хлоридом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Непрерывное внутривенное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386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A11.12.003.001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Внутривенное вливание (капельное) с раствором глюкозы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Непрерывное внутривенное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387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A11.12.003.001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Внутривенное вливание (капельное) с раствором </w:t>
            </w:r>
            <w:proofErr w:type="spellStart"/>
            <w:r>
              <w:t>Рингера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Непрерывное внутривенное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388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A11.12.003.001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Внутривенное вливание </w:t>
            </w:r>
            <w:r>
              <w:lastRenderedPageBreak/>
              <w:t xml:space="preserve">(капельное) с раствором </w:t>
            </w:r>
            <w:proofErr w:type="spellStart"/>
            <w:r>
              <w:t>Реамберина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 xml:space="preserve">Непрерывное внутривенное </w:t>
            </w:r>
            <w:r>
              <w:lastRenderedPageBreak/>
              <w:t>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389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A11.12.003.001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Внутривенное вливание (капельное) с препаратом </w:t>
            </w:r>
            <w:proofErr w:type="spellStart"/>
            <w:r>
              <w:t>Лаеннек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Непрерывное внутривенное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390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A11.12.003.001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Внутривенное вливание (капельное) с раствором </w:t>
            </w:r>
            <w:proofErr w:type="spellStart"/>
            <w:r>
              <w:t>Дисоля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Непрерывное внутривенное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391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A11.12.003.001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Внутривенное вливание (струйное)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Непрерывное внутривенное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392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Инъекция подкожная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Подкожное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393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A11.01.002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Инъекция подкожная (инсулиновым шприцом)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Подкожное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394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A11.12.003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Инъекция внутривенная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Внутривенное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395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A11.12.003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Инъекция внутривенная (20 мл)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Внутривенное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396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A11.02.002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Инъекция внутримышечная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Внутримышечное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397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A11.02.002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Инъекция внутримышечная (10 мл)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Внутримышечное введение лекарственных препаратов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398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A11.19.005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Лечебные </w:t>
            </w:r>
            <w:proofErr w:type="spellStart"/>
            <w:r>
              <w:t>микроклизмы</w:t>
            </w:r>
            <w:proofErr w:type="spellEnd"/>
            <w:r>
              <w:t xml:space="preserve"> травяные (отвары трав)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лекарственных препаратов с помощью клизмы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399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A15.01.001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Наложение лекарственной повязки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Наложение повязки при нарушении целостности кожных покровов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A15.01.001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Наложение малой асептической повязки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Наложение повязки при нарушении целостности кожных покровов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A15.01.001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Обработка раны лекарственным веществом без повязки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Наложение повязки при нарушении целостности кожных покровов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A14.19.002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Очистительная клизма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Постановка очистительной клизмы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Тюбаж</w:t>
            </w:r>
            <w:proofErr w:type="spellEnd"/>
            <w:r>
              <w:t xml:space="preserve"> (очистка печени и желчного пузыря)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минеральными водами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</w:tbl>
    <w:p w:rsidR="00D36E39" w:rsidRDefault="00D36E39" w:rsidP="00D36E39">
      <w:pPr>
        <w:pStyle w:val="4"/>
      </w:pPr>
      <w:r>
        <w:t>Психотерапия</w:t>
      </w:r>
    </w:p>
    <w:tbl>
      <w:tblPr>
        <w:tblStyle w:val="a9"/>
        <w:tblW w:w="0" w:type="auto"/>
        <w:tblLook w:val="04A0"/>
      </w:tblPr>
      <w:tblGrid>
        <w:gridCol w:w="645"/>
        <w:gridCol w:w="2144"/>
        <w:gridCol w:w="2574"/>
        <w:gridCol w:w="3821"/>
        <w:gridCol w:w="1238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A13.29.008.001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Индивидуальная психотерапия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Исследования и воздействия на сознание и психическую сферу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A13.29.008.002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Групповая психотерапия (от 2-х человек)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Исследования и воздействия на сознание и психическую сферу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А13.29.008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Ароматерапия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Психотерапия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А13.29.008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Аудио-визуальная</w:t>
            </w:r>
            <w:proofErr w:type="spellEnd"/>
            <w:proofErr w:type="gramEnd"/>
            <w:r>
              <w:t xml:space="preserve"> стимуляция (АВС)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Психотерапия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</w:tbl>
    <w:p w:rsidR="00D36E39" w:rsidRDefault="00D36E39" w:rsidP="00D36E39">
      <w:pPr>
        <w:pStyle w:val="4"/>
      </w:pPr>
      <w:r>
        <w:lastRenderedPageBreak/>
        <w:t>Рефлексотерапия</w:t>
      </w:r>
    </w:p>
    <w:tbl>
      <w:tblPr>
        <w:tblStyle w:val="a9"/>
        <w:tblW w:w="0" w:type="auto"/>
        <w:tblLook w:val="04A0"/>
      </w:tblPr>
      <w:tblGrid>
        <w:gridCol w:w="629"/>
        <w:gridCol w:w="1994"/>
        <w:gridCol w:w="3029"/>
        <w:gridCol w:w="3616"/>
        <w:gridCol w:w="1154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Аурикулотерапия</w:t>
            </w:r>
            <w:proofErr w:type="spellEnd"/>
            <w:r>
              <w:t xml:space="preserve"> (снижение веса)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Рефлексотерапия при заболеваниях кожи и подкожно-жировой клетчатки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Акупунктурный</w:t>
            </w:r>
            <w:proofErr w:type="spellEnd"/>
            <w:r>
              <w:t xml:space="preserve"> </w:t>
            </w:r>
            <w:proofErr w:type="spellStart"/>
            <w:r>
              <w:t>лифтинг</w:t>
            </w:r>
            <w:proofErr w:type="spellEnd"/>
            <w:r>
              <w:t xml:space="preserve"> лица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Рефлексотерапия при заболеваниях кожи и подкожно-жировой клетчатки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410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A21.01.011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Корпоральная</w:t>
            </w:r>
            <w:proofErr w:type="spellEnd"/>
            <w:r>
              <w:t xml:space="preserve"> иглорефлексотерапия (1 сеанс)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Рефлексотерапия при заболеваниях кожи и подкожно-жировой клетчатки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920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A21.23.002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Рефлексотерапия вредных привычек – от курения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Рефлексотерапия при заболеваниях центральной нервной системы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</w:tbl>
    <w:p w:rsidR="00D36E39" w:rsidRDefault="00D36E39" w:rsidP="00D36E39">
      <w:pPr>
        <w:pStyle w:val="4"/>
      </w:pPr>
      <w:proofErr w:type="spellStart"/>
      <w:r>
        <w:t>Спелеотерапия</w:t>
      </w:r>
      <w:proofErr w:type="spellEnd"/>
    </w:p>
    <w:tbl>
      <w:tblPr>
        <w:tblStyle w:val="a9"/>
        <w:tblW w:w="0" w:type="auto"/>
        <w:tblLook w:val="04A0"/>
      </w:tblPr>
      <w:tblGrid>
        <w:gridCol w:w="640"/>
        <w:gridCol w:w="2057"/>
        <w:gridCol w:w="2511"/>
        <w:gridCol w:w="4004"/>
        <w:gridCol w:w="1210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412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A20.30.018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Спелеотерапия</w:t>
            </w:r>
            <w:proofErr w:type="spellEnd"/>
            <w:r>
              <w:t xml:space="preserve"> (соляная пещера, 40 минут)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Спелеовоздействие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</w:tbl>
    <w:p w:rsidR="00D36E39" w:rsidRDefault="00D36E39" w:rsidP="00D36E39">
      <w:pPr>
        <w:pStyle w:val="4"/>
      </w:pPr>
      <w:r>
        <w:t>Ультразвукового исследования (УЗИ)</w:t>
      </w:r>
      <w:r>
        <w:br/>
        <w:t>УЗИ (органы брюшной полости)</w:t>
      </w:r>
    </w:p>
    <w:tbl>
      <w:tblPr>
        <w:tblStyle w:val="a9"/>
        <w:tblW w:w="0" w:type="auto"/>
        <w:tblLook w:val="04A0"/>
      </w:tblPr>
      <w:tblGrid>
        <w:gridCol w:w="607"/>
        <w:gridCol w:w="1930"/>
        <w:gridCol w:w="3607"/>
        <w:gridCol w:w="3238"/>
        <w:gridCol w:w="1040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413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A04.14.002.001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Определение сократительной функции желчного пузыря (дополнительно к основному исследованию)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желчного пузыря с определением его сократимости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414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УЗИ органов </w:t>
            </w:r>
            <w:proofErr w:type="spellStart"/>
            <w:r>
              <w:t>гепатобилиарной</w:t>
            </w:r>
            <w:proofErr w:type="spellEnd"/>
            <w:r>
              <w:t xml:space="preserve"> системы (печень, желчный пузырь, желчные протоки, поджелудочная железа)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печени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1 100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415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A04.14.002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УЗИ органов </w:t>
            </w:r>
            <w:proofErr w:type="spellStart"/>
            <w:r>
              <w:t>гепатобилиарной</w:t>
            </w:r>
            <w:proofErr w:type="spellEnd"/>
            <w:r>
              <w:t xml:space="preserve"> системы (печень, желчный пузырь, желчные протоки, поджелудочная железа)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желчного пузыря и протоков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1 100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416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УЗИ органов </w:t>
            </w:r>
            <w:proofErr w:type="spellStart"/>
            <w:r>
              <w:t>гепатобилиарной</w:t>
            </w:r>
            <w:proofErr w:type="spellEnd"/>
            <w:r>
              <w:t xml:space="preserve"> системы (печень, желчный пузырь, желчные протоки, поджелудочная железа)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1 100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417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УЗИ печени и желчного пузыря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печени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418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A04.14.002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УЗИ печени и желчного пузыря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Ультразвуковое исследование </w:t>
            </w:r>
            <w:r>
              <w:lastRenderedPageBreak/>
              <w:t>желчного пузыря и протоков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600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419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УЗИ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420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A04.12.003.001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УЗИ сосудов брюшной полости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Дуплексное сканирование брюшной аорты и ее висцеральных ветвей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421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A04.12.003.002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УЗИ сосудов брюшной полости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Дуплексное сканирование брюшного отдела аорты, подвздошных и общих бедренных артерий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</w:tbl>
    <w:p w:rsidR="00D36E39" w:rsidRDefault="00D36E39" w:rsidP="00D36E39">
      <w:pPr>
        <w:pStyle w:val="4"/>
      </w:pPr>
      <w:r>
        <w:t>УЗИ (поверхностно расположенные органы)</w:t>
      </w:r>
    </w:p>
    <w:tbl>
      <w:tblPr>
        <w:tblStyle w:val="a9"/>
        <w:tblW w:w="0" w:type="auto"/>
        <w:tblLook w:val="04A0"/>
      </w:tblPr>
      <w:tblGrid>
        <w:gridCol w:w="634"/>
        <w:gridCol w:w="2033"/>
        <w:gridCol w:w="2809"/>
        <w:gridCol w:w="3757"/>
        <w:gridCol w:w="1189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422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УЗИ молочных желез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молочных желез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423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УЗИ поверхностных локальных областей мягких тканей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мягких тканей (одна анатомическая зона)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A04.22.001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УЗИ щитовидной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щитовидной железы и паращитовидных желез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600</w:t>
            </w:r>
          </w:p>
        </w:tc>
      </w:tr>
    </w:tbl>
    <w:p w:rsidR="00D36E39" w:rsidRDefault="00D36E39" w:rsidP="00D36E39">
      <w:pPr>
        <w:pStyle w:val="4"/>
      </w:pPr>
      <w:r>
        <w:t>УЗИ (органы малого таза и мочеполовой системы)</w:t>
      </w:r>
    </w:p>
    <w:tbl>
      <w:tblPr>
        <w:tblStyle w:val="a9"/>
        <w:tblW w:w="0" w:type="auto"/>
        <w:tblLook w:val="04A0"/>
      </w:tblPr>
      <w:tblGrid>
        <w:gridCol w:w="607"/>
        <w:gridCol w:w="1936"/>
        <w:gridCol w:w="3396"/>
        <w:gridCol w:w="3438"/>
        <w:gridCol w:w="1045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A04.20.001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Трансвагинальное</w:t>
            </w:r>
            <w:proofErr w:type="spellEnd"/>
            <w:r>
              <w:t xml:space="preserve"> и </w:t>
            </w:r>
            <w:proofErr w:type="spellStart"/>
            <w:r>
              <w:t>трансабдоминальное</w:t>
            </w:r>
            <w:proofErr w:type="spellEnd"/>
            <w:r>
              <w:t xml:space="preserve"> УЗИ органов малого таза (комплексно)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Ультразвуковое исследование матки и придатков </w:t>
            </w:r>
            <w:proofErr w:type="spellStart"/>
            <w:r>
              <w:t>трансабдоминальное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426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A04.20.001.001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Трансвагинальное</w:t>
            </w:r>
            <w:proofErr w:type="spellEnd"/>
            <w:r>
              <w:t xml:space="preserve"> и </w:t>
            </w:r>
            <w:proofErr w:type="spellStart"/>
            <w:r>
              <w:t>трансабдоминальное</w:t>
            </w:r>
            <w:proofErr w:type="spellEnd"/>
            <w:r>
              <w:t xml:space="preserve"> УЗИ органов малого таза (комплексно)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Ультразвуковое исследование матки и придатков </w:t>
            </w:r>
            <w:proofErr w:type="spellStart"/>
            <w:r>
              <w:t>трансвагиальное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427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A04.20.001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УЗИ внутренних женских половых органов (поверхностно)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Ультразвуковое исследование матки и придатков </w:t>
            </w:r>
            <w:proofErr w:type="spellStart"/>
            <w:r>
              <w:t>трансабдоминальное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428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A04.20.001.001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УЗИ матки и придатков вагинальным датчиком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Ультразвуковое исследование матки и придатков </w:t>
            </w:r>
            <w:proofErr w:type="spellStart"/>
            <w:r>
              <w:t>трансвагиальное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429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A04.28.002.005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УЗИ мочевого пузыря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УЗИ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почек и надпочечников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431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УЗИ почек, надпочечников, предстательной железы, </w:t>
            </w:r>
            <w:r>
              <w:lastRenderedPageBreak/>
              <w:t>мочевого пузыря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Ультразвуковое исследование почек и надпочечников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1 100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432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A04.28.002.005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УЗИ почек, надпочечников, предстательной железы, мочевого пузыря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1 100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433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УЗИ почек, надпочечников, предстательной железы, мочевого пузыря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предстательной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1 100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434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УЗИ предстательной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предстательной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435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A04.28.002.005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УЗИ предстательной железы, мочевого пузыря, объема остаточной мочи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мочевого пузыря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436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УЗИ предстательной железы, мочевого пузыря, объема остаточной мочи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предстательной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437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A04.21.001.001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УЗИ </w:t>
            </w:r>
            <w:proofErr w:type="spellStart"/>
            <w:r>
              <w:t>трансректальное</w:t>
            </w:r>
            <w:proofErr w:type="spellEnd"/>
            <w:r>
              <w:t xml:space="preserve"> предстательной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Ультразвуковое исследование предстательной железы </w:t>
            </w:r>
            <w:proofErr w:type="spellStart"/>
            <w:r>
              <w:t>трансректальное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</w:tbl>
    <w:p w:rsidR="00D36E39" w:rsidRDefault="00D36E39" w:rsidP="00D36E39">
      <w:pPr>
        <w:pStyle w:val="4"/>
      </w:pPr>
      <w:r>
        <w:t>УЗИ (периферические сосуды и органы средостения)</w:t>
      </w:r>
    </w:p>
    <w:tbl>
      <w:tblPr>
        <w:tblStyle w:val="a9"/>
        <w:tblW w:w="0" w:type="auto"/>
        <w:tblLook w:val="04A0"/>
      </w:tblPr>
      <w:tblGrid>
        <w:gridCol w:w="612"/>
        <w:gridCol w:w="1967"/>
        <w:gridCol w:w="2940"/>
        <w:gridCol w:w="3829"/>
        <w:gridCol w:w="1074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438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A04.12.006.001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Дуплексное исследование артерий нижних конечностей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Дуплексное сканирование артерий нижних конечностей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439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A04.12.005.003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Дуплексное исследование брахицефальных артерий и вен (головы)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Дуплексное сканирование </w:t>
            </w:r>
            <w:proofErr w:type="spellStart"/>
            <w:r>
              <w:t>брахиоцефальных</w:t>
            </w:r>
            <w:proofErr w:type="spellEnd"/>
            <w:r>
              <w:t xml:space="preserve"> артерий с цветным допплеровским картированием кровотока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440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A04.12.005.004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Дуплексное исследование вен верхних конечностей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Дуплексное сканирование вен верхних конечностей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441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A04.12.006.002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Дуплексное исследование вен нижних конечностей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Дуплексное сканирование вен нижних конечностей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442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A04.10.002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Эхокардиография</w:t>
            </w:r>
            <w:proofErr w:type="spellEnd"/>
            <w:r>
              <w:t xml:space="preserve"> с допплеровским анализом (УЗИ сердца)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Эхокардиография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</w:tbl>
    <w:p w:rsidR="00D36E39" w:rsidRDefault="00D36E39" w:rsidP="00D36E39">
      <w:pPr>
        <w:pStyle w:val="4"/>
      </w:pPr>
      <w:r>
        <w:t>УЗИ (суставы)</w:t>
      </w:r>
    </w:p>
    <w:tbl>
      <w:tblPr>
        <w:tblStyle w:val="a9"/>
        <w:tblW w:w="0" w:type="auto"/>
        <w:tblLook w:val="04A0"/>
      </w:tblPr>
      <w:tblGrid>
        <w:gridCol w:w="636"/>
        <w:gridCol w:w="2092"/>
        <w:gridCol w:w="2824"/>
        <w:gridCol w:w="3681"/>
        <w:gridCol w:w="1189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443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УЗИ коленного сустава (2 </w:t>
            </w:r>
            <w:proofErr w:type="gramStart"/>
            <w:r>
              <w:t>одноименных</w:t>
            </w:r>
            <w:proofErr w:type="gramEnd"/>
            <w:r>
              <w:t xml:space="preserve"> сустава)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сустава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444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УЗИ мелкие суставы кисти (2 </w:t>
            </w:r>
            <w:proofErr w:type="gramStart"/>
            <w:r>
              <w:t>одноименных</w:t>
            </w:r>
            <w:proofErr w:type="gramEnd"/>
            <w:r>
              <w:t xml:space="preserve"> сустава)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сустава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445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УЗИ плечевого сустава (2 </w:t>
            </w:r>
            <w:proofErr w:type="gramStart"/>
            <w:r>
              <w:t>одноименных</w:t>
            </w:r>
            <w:proofErr w:type="gramEnd"/>
            <w:r>
              <w:t xml:space="preserve"> сустава)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Ультразвуковое исследование сустава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446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A04.04.001.001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УЗИ тазобедренного сустава (2 </w:t>
            </w:r>
            <w:proofErr w:type="gramStart"/>
            <w:r>
              <w:t>одноименных</w:t>
            </w:r>
            <w:proofErr w:type="gramEnd"/>
            <w:r>
              <w:t xml:space="preserve"> </w:t>
            </w:r>
            <w:r>
              <w:lastRenderedPageBreak/>
              <w:t>сустава)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Ультразвуковое исследование тазобедренного сустава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1 000</w:t>
            </w:r>
          </w:p>
        </w:tc>
      </w:tr>
    </w:tbl>
    <w:p w:rsidR="00D36E39" w:rsidRDefault="00D36E39" w:rsidP="00D36E39">
      <w:pPr>
        <w:pStyle w:val="4"/>
      </w:pPr>
      <w:r>
        <w:lastRenderedPageBreak/>
        <w:t>Урология</w:t>
      </w:r>
    </w:p>
    <w:tbl>
      <w:tblPr>
        <w:tblStyle w:val="a9"/>
        <w:tblW w:w="0" w:type="auto"/>
        <w:tblLook w:val="04A0"/>
      </w:tblPr>
      <w:tblGrid>
        <w:gridCol w:w="640"/>
        <w:gridCol w:w="2123"/>
        <w:gridCol w:w="2489"/>
        <w:gridCol w:w="3952"/>
        <w:gridCol w:w="1218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447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A11.28.006.001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Взятие мазков из уретры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Получение соскоба из уретры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448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A21.21.001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предстательной железы, ручной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Массаж простаты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449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A11.19.008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Ректальные тампоны лечебной грязи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ректальных грязевых тампонов при заболеваниях сигмовидной и прямой кишки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A11.21.008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Ректальные тампоны лечебной грязи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Введение ректальных грязевых тампонов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A11.21.004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Сбор секрета простаты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Сбор секрета простаты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A11.28.009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Инстилляции уретры у мужчин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Инстилляции уретры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800</w:t>
            </w:r>
          </w:p>
        </w:tc>
      </w:tr>
    </w:tbl>
    <w:p w:rsidR="00D36E39" w:rsidRDefault="00D36E39" w:rsidP="00D36E39">
      <w:pPr>
        <w:pStyle w:val="4"/>
      </w:pPr>
      <w:proofErr w:type="spellStart"/>
      <w:r>
        <w:t>Фитотерапия</w:t>
      </w:r>
      <w:proofErr w:type="spellEnd"/>
    </w:p>
    <w:tbl>
      <w:tblPr>
        <w:tblStyle w:val="a9"/>
        <w:tblW w:w="0" w:type="auto"/>
        <w:tblLook w:val="04A0"/>
      </w:tblPr>
      <w:tblGrid>
        <w:gridCol w:w="619"/>
        <w:gridCol w:w="1940"/>
        <w:gridCol w:w="3539"/>
        <w:gridCol w:w="3217"/>
        <w:gridCol w:w="1107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Коктейль кислородный с шиповником (1 порция)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Коктейль кислородный с чёрной смородиной (1 порция)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Коктейль кислородный с клюквой (1 порция)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Коктейль «</w:t>
            </w:r>
            <w:proofErr w:type="spellStart"/>
            <w:r>
              <w:t>Ламифарэн</w:t>
            </w:r>
            <w:proofErr w:type="spellEnd"/>
            <w:r>
              <w:t xml:space="preserve">» (из морских водорослей Ламинария </w:t>
            </w:r>
            <w:proofErr w:type="spellStart"/>
            <w:r>
              <w:t>Ангустата</w:t>
            </w:r>
            <w:proofErr w:type="spellEnd"/>
            <w:r>
              <w:t>) 1 порция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Коктейль «</w:t>
            </w:r>
            <w:proofErr w:type="spellStart"/>
            <w:r>
              <w:t>Ламифарэн</w:t>
            </w:r>
            <w:proofErr w:type="spellEnd"/>
            <w:r>
              <w:t xml:space="preserve">» апельсиновый (из морских водорослей Ламинария </w:t>
            </w:r>
            <w:proofErr w:type="spellStart"/>
            <w:r>
              <w:t>Ангустата</w:t>
            </w:r>
            <w:proofErr w:type="spellEnd"/>
            <w:r>
              <w:t>) 1 порция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Коктейль «</w:t>
            </w:r>
            <w:proofErr w:type="spellStart"/>
            <w:r>
              <w:t>Ламифарэн</w:t>
            </w:r>
            <w:proofErr w:type="spellEnd"/>
            <w:r>
              <w:t xml:space="preserve">» томатный (из морских водорослей Ламинария </w:t>
            </w:r>
            <w:proofErr w:type="spellStart"/>
            <w:r>
              <w:t>Ангустата</w:t>
            </w:r>
            <w:proofErr w:type="spellEnd"/>
            <w:r>
              <w:t>) 1 порция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Коктейль кислородный "Яблочный мусс"(1 порция)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460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Коктейль кислородный "Виноградный пектин мусс"(1 порция)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461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Коктейль кислородный "Вишневый пектин мусс"(1 порция)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462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Коктейль кислородный "Черная </w:t>
            </w:r>
            <w:r>
              <w:lastRenderedPageBreak/>
              <w:t>смородина пектин мусс"(1 порция)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lastRenderedPageBreak/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463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А20.30.025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Фиточай</w:t>
            </w:r>
            <w:proofErr w:type="spellEnd"/>
            <w:r>
              <w:t xml:space="preserve"> (1 порция)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Фитотерапия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</w:t>
            </w:r>
          </w:p>
        </w:tc>
      </w:tr>
    </w:tbl>
    <w:p w:rsidR="00D36E39" w:rsidRDefault="00D36E39" w:rsidP="00D36E39">
      <w:pPr>
        <w:pStyle w:val="4"/>
      </w:pPr>
      <w:r>
        <w:t>Физиотерапия</w:t>
      </w:r>
    </w:p>
    <w:tbl>
      <w:tblPr>
        <w:tblStyle w:val="a9"/>
        <w:tblW w:w="0" w:type="auto"/>
        <w:tblLook w:val="04A0"/>
      </w:tblPr>
      <w:tblGrid>
        <w:gridCol w:w="593"/>
        <w:gridCol w:w="1853"/>
        <w:gridCol w:w="3019"/>
        <w:gridCol w:w="3988"/>
        <w:gridCol w:w="969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464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Внутрисосудистое лазерное облучение крови (ВЛОК) (1 сеанс)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Лазерное облучение крови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465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Дарсонвализация (1 сеанс)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Дарсонвализация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466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A22.30.001.001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gramStart"/>
            <w:r>
              <w:t>Инфракрасная</w:t>
            </w:r>
            <w:proofErr w:type="gramEnd"/>
            <w:r>
              <w:t xml:space="preserve"> </w:t>
            </w:r>
            <w:proofErr w:type="spellStart"/>
            <w:r>
              <w:t>иммунокоррекция</w:t>
            </w:r>
            <w:proofErr w:type="spellEnd"/>
            <w:r>
              <w:t xml:space="preserve"> (</w:t>
            </w:r>
            <w:proofErr w:type="spellStart"/>
            <w:r>
              <w:t>пунктура</w:t>
            </w:r>
            <w:proofErr w:type="spellEnd"/>
            <w:r>
              <w:t>) на аппарате АИКП-01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Инфракрасное излучение общее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467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A22.27.001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КУФ (тубус)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Ультрафиолетовое облучение слизистой носа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468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A22.26.003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Лазеростимуляция</w:t>
            </w:r>
            <w:proofErr w:type="spellEnd"/>
            <w:r>
              <w:t xml:space="preserve"> глаз (1 сеанс)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Лазерстимуляция</w:t>
            </w:r>
            <w:proofErr w:type="spellEnd"/>
            <w:r>
              <w:t xml:space="preserve"> роговицы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280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469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A22.26.012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Лазеростимуляция</w:t>
            </w:r>
            <w:proofErr w:type="spellEnd"/>
            <w:r>
              <w:t xml:space="preserve"> глаз (1 сеанс)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Лазерстимуляция</w:t>
            </w:r>
            <w:proofErr w:type="spellEnd"/>
            <w:r>
              <w:t xml:space="preserve"> сетчатки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280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470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A22.26.021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Лазеростимуляция</w:t>
            </w:r>
            <w:proofErr w:type="spellEnd"/>
            <w:r>
              <w:t xml:space="preserve"> глаз (1 сеанс)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Лазерная стимуляция цилиарной мышцы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280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471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A22.01.005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Лазеротерапия (малая зона)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Низкоинтенсивное</w:t>
            </w:r>
            <w:proofErr w:type="spellEnd"/>
            <w:r>
              <w:t xml:space="preserve"> лазерное облучение кожи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472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A22.01.005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Лазеротерапия (большая зона)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Низкоинтенсивное</w:t>
            </w:r>
            <w:proofErr w:type="spellEnd"/>
            <w:r>
              <w:t xml:space="preserve"> лазерное облучение кожи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473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Магнитотерапия</w:t>
            </w:r>
            <w:proofErr w:type="spellEnd"/>
            <w:r>
              <w:t xml:space="preserve"> на аппарате «</w:t>
            </w:r>
            <w:proofErr w:type="spellStart"/>
            <w:r>
              <w:t>Алимп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Воздействие магнитными полями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474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Магнитотерапия</w:t>
            </w:r>
            <w:proofErr w:type="spellEnd"/>
            <w:r>
              <w:t xml:space="preserve"> на аппарате «</w:t>
            </w:r>
            <w:proofErr w:type="spellStart"/>
            <w:r>
              <w:t>Алмаг</w:t>
            </w:r>
            <w:proofErr w:type="spellEnd"/>
            <w:r>
              <w:t>» (нос, ухо, миндалины)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Воздействие магнитными полями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475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Надвенное</w:t>
            </w:r>
            <w:proofErr w:type="spellEnd"/>
            <w:r>
              <w:t xml:space="preserve"> лазерное облучение крови (НЛОК) (1 сеанс)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Лазерное облучение крови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476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gramStart"/>
            <w:r>
              <w:t>Общая</w:t>
            </w:r>
            <w:proofErr w:type="gramEnd"/>
            <w:r>
              <w:t xml:space="preserve"> </w:t>
            </w:r>
            <w:proofErr w:type="spellStart"/>
            <w:r>
              <w:t>магнитотерапия</w:t>
            </w:r>
            <w:proofErr w:type="spellEnd"/>
            <w:r>
              <w:t xml:space="preserve"> на аппарате «</w:t>
            </w:r>
            <w:proofErr w:type="spellStart"/>
            <w:r>
              <w:t>Magneto</w:t>
            </w:r>
            <w:proofErr w:type="spellEnd"/>
            <w:r>
              <w:t xml:space="preserve"> QS»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Воздействие магнитными полями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477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ДДТ без лечебных средств (1-2 поля)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диадинамическими токами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478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СМТ без лечебных средств (1-2 поля)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479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СМТ с использованием лечебных средств (1-2 поля) Алоэ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480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СМТ с использованием лечебных средств (1-2 поля) </w:t>
            </w:r>
            <w:proofErr w:type="spellStart"/>
            <w:r>
              <w:t>Бишофит</w:t>
            </w:r>
            <w:proofErr w:type="spellEnd"/>
            <w:r>
              <w:t xml:space="preserve"> </w:t>
            </w:r>
            <w:proofErr w:type="gramStart"/>
            <w:r>
              <w:t>кристаллический</w:t>
            </w:r>
            <w:proofErr w:type="gram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481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СМТ с использованием лечебных средств (1-2 поля) </w:t>
            </w:r>
            <w:r>
              <w:lastRenderedPageBreak/>
              <w:t xml:space="preserve">Соль </w:t>
            </w:r>
            <w:proofErr w:type="spellStart"/>
            <w:r>
              <w:t>йодобромная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482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СМТ с использованием лечебных средств (1-2 поля) </w:t>
            </w:r>
            <w:proofErr w:type="spellStart"/>
            <w:r>
              <w:t>Лидаза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483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СМТ с использованием лечебных средств (1-2 поля) Магния сульфат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484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СМТ с использованием лечебных средств (1-2 поля) </w:t>
            </w:r>
            <w:proofErr w:type="spellStart"/>
            <w:r>
              <w:t>Лидокаин+димексид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485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СМТ с использованием лечебных средств (1-2 поля) </w:t>
            </w:r>
            <w:proofErr w:type="spellStart"/>
            <w:r>
              <w:t>Анальгин+димексид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486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СМТ с использованием лечебных средств (1-2 поля) Кальция хлорид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487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СМТ с использованием лечебных средств (1-2 поля) Новокаин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488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A17.30.004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СМТ с использованием минеральной воды (1-2 поля)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синусоидальными модулированными токами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489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A22.30.001.001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Термотерапия: инфракрасная кабина (1 сеанс)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Инфракрасное излучение общее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490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Транскраниальная</w:t>
            </w:r>
            <w:proofErr w:type="spellEnd"/>
            <w:r>
              <w:t xml:space="preserve"> </w:t>
            </w:r>
            <w:proofErr w:type="spellStart"/>
            <w:r>
              <w:t>электроанальгезия</w:t>
            </w:r>
            <w:proofErr w:type="spellEnd"/>
            <w:r>
              <w:t xml:space="preserve"> (1 сеанс) аппарат «</w:t>
            </w:r>
            <w:proofErr w:type="spellStart"/>
            <w:r>
              <w:t>Трансаир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Транскраниальная</w:t>
            </w:r>
            <w:proofErr w:type="spellEnd"/>
            <w:r>
              <w:t xml:space="preserve"> магнитная стимуляция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491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A17.30.017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УВЧ-терапия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Воздействие электрическим полем ультравысокой частоты (ЭП УВЧ)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492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A22.01.006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УФО-терапия</w:t>
            </w:r>
            <w:proofErr w:type="spellEnd"/>
            <w:r>
              <w:t xml:space="preserve"> (1 зона)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Ультрафиолетовое облучение кожи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493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A22.01.006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УФО-терапия</w:t>
            </w:r>
            <w:proofErr w:type="spellEnd"/>
            <w:r>
              <w:t xml:space="preserve"> общая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Ультрафиолетовое облучение кожи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494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A17.30.034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Фонофорез</w:t>
            </w:r>
            <w:proofErr w:type="spellEnd"/>
            <w:r>
              <w:t xml:space="preserve"> с салициловой мазью (1-2 поля)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Ультрафонофорез</w:t>
            </w:r>
            <w:proofErr w:type="spellEnd"/>
            <w:r>
              <w:t xml:space="preserve"> лекарственный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495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A17.30.034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Фонофорез</w:t>
            </w:r>
            <w:proofErr w:type="spellEnd"/>
            <w:r>
              <w:t xml:space="preserve"> (1-2 поля) с </w:t>
            </w:r>
            <w:proofErr w:type="spellStart"/>
            <w:r>
              <w:t>гидрокартизоном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Ультрафонофорез</w:t>
            </w:r>
            <w:proofErr w:type="spellEnd"/>
            <w:r>
              <w:t xml:space="preserve"> лекарственный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496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A17.30.034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Фонофорез</w:t>
            </w:r>
            <w:proofErr w:type="spellEnd"/>
            <w:r>
              <w:t xml:space="preserve"> с салициловой мазью (3-4 поля)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Ультрафонофорез</w:t>
            </w:r>
            <w:proofErr w:type="spellEnd"/>
            <w:r>
              <w:t xml:space="preserve"> лекарственный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497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A17.30.034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Фонофорез</w:t>
            </w:r>
            <w:proofErr w:type="spellEnd"/>
            <w:r>
              <w:t xml:space="preserve"> (3-4 поля) с </w:t>
            </w:r>
            <w:proofErr w:type="spellStart"/>
            <w:r>
              <w:t>гидрокартизоном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Ультрафонофорез</w:t>
            </w:r>
            <w:proofErr w:type="spellEnd"/>
            <w:r>
              <w:t xml:space="preserve"> лекарственный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498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A17.29.002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Электросон (20 мин.)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Электросон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499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A17.29.002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Электросон (40 мин.)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Электросон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заболеваниях печени и </w:t>
            </w:r>
            <w:r>
              <w:lastRenderedPageBreak/>
              <w:t>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504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509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510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512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513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514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515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516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517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518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519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520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521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522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523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526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527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528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529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531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532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350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533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534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535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536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537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538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539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540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541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542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543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супрастином</w:t>
            </w:r>
            <w:proofErr w:type="spellEnd"/>
            <w:r>
              <w:t xml:space="preserve"> (1-2 поля) для детей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544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545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546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547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548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549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алоэ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556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559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560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561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562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563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564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565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бишофитом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566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567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568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569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570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571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572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заболеваниях центральной нервной системы и </w:t>
            </w:r>
            <w:r>
              <w:lastRenderedPageBreak/>
              <w:t>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573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574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575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576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йодобромной</w:t>
            </w:r>
            <w:proofErr w:type="spellEnd"/>
            <w:r>
              <w:t xml:space="preserve"> солью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577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578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579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580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581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582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583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584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585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586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587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кальцием хлоридом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588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589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</w:t>
            </w:r>
            <w:r>
              <w:lastRenderedPageBreak/>
              <w:t>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 xml:space="preserve">Электрофорез лекарственных </w:t>
            </w:r>
            <w:r>
              <w:lastRenderedPageBreak/>
              <w:t>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590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591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592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593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594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595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596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597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598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лидазой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599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606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609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лидокаином</w:t>
            </w:r>
            <w:proofErr w:type="spellEnd"/>
            <w:r>
              <w:t xml:space="preserve">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610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611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612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613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614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615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616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617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618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619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620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никотиновой кислотой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621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622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заболеваниях верхних </w:t>
            </w:r>
            <w:r>
              <w:lastRenderedPageBreak/>
              <w:t>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623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624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625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626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627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628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629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630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631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новокаином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632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633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634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635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636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637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638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639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анальгином </w:t>
            </w:r>
            <w:r>
              <w:lastRenderedPageBreak/>
              <w:t xml:space="preserve">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 xml:space="preserve">Электрофорез лекарственных </w:t>
            </w:r>
            <w:r>
              <w:lastRenderedPageBreak/>
              <w:t>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640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641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642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анальгином и </w:t>
            </w:r>
            <w:proofErr w:type="spellStart"/>
            <w:r>
              <w:t>димексидом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643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644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645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646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647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648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649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сульфатом магния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656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659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660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661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662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663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664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с папаверином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665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666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667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668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669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670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671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672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673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</w:t>
            </w:r>
            <w:r>
              <w:lastRenderedPageBreak/>
              <w:t>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 xml:space="preserve">Электрофорез лекарственных </w:t>
            </w:r>
            <w:r>
              <w:lastRenderedPageBreak/>
              <w:t>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674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675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пелоидом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676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677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678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679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680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681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682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683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684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685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686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прозерином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687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суставов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688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верхних дыхательных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689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лекарственных препаратов при нарушениях </w:t>
            </w:r>
            <w:proofErr w:type="spellStart"/>
            <w:r>
              <w:t>микроциркуляции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690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A17.14.001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691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A17.15.001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</w:t>
            </w:r>
            <w:r>
              <w:lastRenderedPageBreak/>
              <w:t>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 xml:space="preserve">Электрофорез лекарственных </w:t>
            </w:r>
            <w:r>
              <w:lastRenderedPageBreak/>
              <w:t>препаратов при заболеваниях поджелудочной железы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692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A17.19.001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кишечника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693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694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A17.28.001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почек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695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A17.20.002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женских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696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A17.21.001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заболеваниях мужских половых органов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697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A17.03.001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Электрофорез с </w:t>
            </w:r>
            <w:proofErr w:type="spellStart"/>
            <w:r>
              <w:t>эуфиллином</w:t>
            </w:r>
            <w:proofErr w:type="spellEnd"/>
            <w:r>
              <w:t xml:space="preserve"> (1-2 поля) для взрослых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Электрофорез лекарственных препаратов при костной патологии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</w:tbl>
    <w:p w:rsidR="00D36E39" w:rsidRDefault="00D36E39" w:rsidP="00D36E39">
      <w:pPr>
        <w:pStyle w:val="4"/>
      </w:pPr>
      <w:r>
        <w:t>Функциональная диагностика</w:t>
      </w:r>
    </w:p>
    <w:tbl>
      <w:tblPr>
        <w:tblStyle w:val="a9"/>
        <w:tblW w:w="0" w:type="auto"/>
        <w:tblLook w:val="04A0"/>
      </w:tblPr>
      <w:tblGrid>
        <w:gridCol w:w="584"/>
        <w:gridCol w:w="1809"/>
        <w:gridCol w:w="3022"/>
        <w:gridCol w:w="4079"/>
        <w:gridCol w:w="928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698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A02.01.001.001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Биопедансметрия</w:t>
            </w:r>
            <w:proofErr w:type="spellEnd"/>
            <w:r>
              <w:t xml:space="preserve"> на аппарате "МЕДАС" (определение состояния тела и коридора </w:t>
            </w:r>
            <w:proofErr w:type="spellStart"/>
            <w:r>
              <w:t>каллорийности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Биоимпедансная</w:t>
            </w:r>
            <w:proofErr w:type="spellEnd"/>
            <w:r>
              <w:t xml:space="preserve"> спектроскопия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699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A05.10.001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Проба медикаментозная при ЭКГ (дополнение к </w:t>
            </w:r>
            <w:proofErr w:type="gramStart"/>
            <w:r>
              <w:t>основной</w:t>
            </w:r>
            <w:proofErr w:type="gramEnd"/>
            <w:r>
              <w:t xml:space="preserve"> ЭКГ)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Регистрация электрической активности проводящей системы сердца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B03.037.001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Спирография с медикаментозными пробами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Функциональное тестирование легких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450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A05.10.008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Суточный мониторинг (по методу </w:t>
            </w:r>
            <w:proofErr w:type="spellStart"/>
            <w:r>
              <w:t>Холтера</w:t>
            </w:r>
            <w:proofErr w:type="spellEnd"/>
            <w:r>
              <w:t>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proofErr w:type="spellStart"/>
            <w:r>
              <w:t>Холтеровское</w:t>
            </w:r>
            <w:proofErr w:type="spellEnd"/>
            <w:r>
              <w:t xml:space="preserve"> </w:t>
            </w:r>
            <w:proofErr w:type="spellStart"/>
            <w:r>
              <w:t>мониторирование</w:t>
            </w:r>
            <w:proofErr w:type="spellEnd"/>
            <w:r>
              <w:t xml:space="preserve"> сердечного ритма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702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A05.10.001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ЭКГ, регистрация в 12-ти отведениях с врачебным анализом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Регистрация электрической активности проводящей системы сердца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A05.10.004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ЭКГ, регистрация в 12-ти отведениях с врачебным анализом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Расшифровка, описание и интерпретация данных электрокардиографических исследований с применением </w:t>
            </w:r>
            <w:proofErr w:type="spellStart"/>
            <w:r>
              <w:t>телемедицинских</w:t>
            </w:r>
            <w:proofErr w:type="spellEnd"/>
            <w:r>
              <w:t xml:space="preserve"> технологий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A05.10.001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ЭКГ, регистрация в отведениях по Небу с врачебным анализом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Регистрация электрической активности проводящей системы сердца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705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A05.10.004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ЭКГ, регистрация в отведениях по Небу с врачебным анализом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Расшифровка, описание и интерпретация данных электрокардиографических </w:t>
            </w:r>
            <w:r>
              <w:lastRenderedPageBreak/>
              <w:t xml:space="preserve">исследований с применением </w:t>
            </w:r>
            <w:proofErr w:type="spellStart"/>
            <w:r>
              <w:t>телемедицинских</w:t>
            </w:r>
            <w:proofErr w:type="spellEnd"/>
            <w:r>
              <w:t xml:space="preserve"> технологий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lastRenderedPageBreak/>
              <w:t>400</w:t>
            </w:r>
          </w:p>
        </w:tc>
      </w:tr>
    </w:tbl>
    <w:p w:rsidR="00D36E39" w:rsidRDefault="00D36E39" w:rsidP="00D36E39">
      <w:pPr>
        <w:pStyle w:val="4"/>
      </w:pPr>
      <w:r>
        <w:lastRenderedPageBreak/>
        <w:t>Онкология</w:t>
      </w:r>
    </w:p>
    <w:tbl>
      <w:tblPr>
        <w:tblStyle w:val="a9"/>
        <w:tblW w:w="0" w:type="auto"/>
        <w:tblLook w:val="04A0"/>
      </w:tblPr>
      <w:tblGrid>
        <w:gridCol w:w="599"/>
        <w:gridCol w:w="1893"/>
        <w:gridCol w:w="4172"/>
        <w:gridCol w:w="2752"/>
        <w:gridCol w:w="1006"/>
      </w:tblGrid>
      <w:tr w:rsidR="00D36E39" w:rsidTr="00D36E39"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Код вида медицинской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 xml:space="preserve">Номенклатура медицинских услуг, </w:t>
            </w:r>
            <w:proofErr w:type="gramStart"/>
            <w:r>
              <w:rPr>
                <w:rStyle w:val="a4"/>
              </w:rPr>
              <w:t>согласно Приказа</w:t>
            </w:r>
            <w:proofErr w:type="gramEnd"/>
            <w:r>
              <w:rPr>
                <w:rStyle w:val="a4"/>
              </w:rPr>
              <w:t xml:space="preserve"> МЗ РФ от 13.10.2017 № 804н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a4"/>
              </w:rPr>
              <w:t>Цена, руб. (без НДС)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706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A11.20.010.003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Пункция новообразования молочной железы прицельная пункционная под контролем ультразвукового исследования (без стоимости лабораторных услуг)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Взятие материала на цитологию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2 000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707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А09.01.001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Микроскопия соскоба с кожи (без стоимости лабораторных услуг)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Взятие материала на цитологию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700</w:t>
            </w:r>
          </w:p>
        </w:tc>
      </w:tr>
      <w:tr w:rsidR="00D36E39" w:rsidTr="00D36E39"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708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А11.01.004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Пункция мягких тканей под контролем ультразвукового исследования (без стоимости лабораторных услуг)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 xml:space="preserve">Взятие материала на цитологию </w:t>
            </w:r>
          </w:p>
        </w:tc>
        <w:tc>
          <w:tcPr>
            <w:tcW w:w="0" w:type="auto"/>
            <w:hideMark/>
          </w:tcPr>
          <w:p w:rsidR="00D36E39" w:rsidRDefault="00D36E39">
            <w:pPr>
              <w:rPr>
                <w:sz w:val="24"/>
                <w:szCs w:val="24"/>
              </w:rPr>
            </w:pPr>
            <w:r>
              <w:t>1 500</w:t>
            </w:r>
          </w:p>
        </w:tc>
      </w:tr>
    </w:tbl>
    <w:p w:rsidR="00A36F49" w:rsidRPr="00A36F49" w:rsidRDefault="00A36F49" w:rsidP="00A36F49">
      <w:pPr>
        <w:jc w:val="center"/>
        <w:rPr>
          <w:rFonts w:ascii="Times New Roman" w:hAnsi="Times New Roman" w:cs="Times New Roman"/>
          <w:b/>
          <w:sz w:val="36"/>
        </w:rPr>
      </w:pPr>
    </w:p>
    <w:sectPr w:rsidR="00A36F49" w:rsidRPr="00A36F49" w:rsidSect="000E3FD8">
      <w:headerReference w:type="default" r:id="rId7"/>
      <w:pgSz w:w="11906" w:h="16838"/>
      <w:pgMar w:top="426" w:right="849" w:bottom="426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F04" w:rsidRDefault="00A74F04" w:rsidP="000E3FD8">
      <w:pPr>
        <w:spacing w:line="240" w:lineRule="auto"/>
      </w:pPr>
      <w:r>
        <w:separator/>
      </w:r>
    </w:p>
  </w:endnote>
  <w:endnote w:type="continuationSeparator" w:id="0">
    <w:p w:rsidR="00A74F04" w:rsidRDefault="00A74F04" w:rsidP="000E3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F04" w:rsidRDefault="00A74F04" w:rsidP="000E3FD8">
      <w:pPr>
        <w:spacing w:line="240" w:lineRule="auto"/>
      </w:pPr>
      <w:r>
        <w:separator/>
      </w:r>
    </w:p>
  </w:footnote>
  <w:footnote w:type="continuationSeparator" w:id="0">
    <w:p w:rsidR="00A74F04" w:rsidRDefault="00A74F04" w:rsidP="000E3F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11"/>
      <w:gridCol w:w="5211"/>
    </w:tblGrid>
    <w:tr w:rsidR="00A74F04" w:rsidTr="000E3FD8">
      <w:tc>
        <w:tcPr>
          <w:tcW w:w="5211" w:type="dxa"/>
        </w:tcPr>
        <w:p w:rsidR="00A74F04" w:rsidRDefault="00A74F0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319917" cy="1319917"/>
                <wp:effectExtent l="19050" t="0" r="0" b="0"/>
                <wp:docPr id="1" name="Рисунок 0" descr="QR K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R K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1040" cy="132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1" w:type="dxa"/>
        </w:tcPr>
        <w:p w:rsidR="00A74F04" w:rsidRPr="000E3FD8" w:rsidRDefault="00A74F04" w:rsidP="000E3FD8">
          <w:pPr>
            <w:pStyle w:val="a5"/>
            <w:jc w:val="right"/>
            <w:rPr>
              <w:sz w:val="18"/>
              <w:szCs w:val="18"/>
            </w:rPr>
          </w:pPr>
          <w:r w:rsidRPr="000E3FD8">
            <w:rPr>
              <w:b/>
              <w:sz w:val="18"/>
              <w:szCs w:val="18"/>
            </w:rPr>
            <w:t>Получить консультацию и забронировать номер</w:t>
          </w:r>
          <w:r w:rsidRPr="000E3FD8">
            <w:rPr>
              <w:sz w:val="18"/>
              <w:szCs w:val="18"/>
            </w:rPr>
            <w:t xml:space="preserve">:  </w:t>
          </w:r>
          <w:r>
            <w:rPr>
              <w:sz w:val="18"/>
              <w:szCs w:val="18"/>
            </w:rPr>
            <w:br/>
          </w:r>
          <w:r w:rsidRPr="000E3FD8">
            <w:rPr>
              <w:sz w:val="18"/>
              <w:szCs w:val="18"/>
            </w:rPr>
            <w:t xml:space="preserve"> +7-800-550-34-20 - звонок по России бесплатный  +7-902-225-07-94, +7-8622-79-24-10  - администратор</w:t>
          </w:r>
          <w:r>
            <w:rPr>
              <w:sz w:val="18"/>
              <w:szCs w:val="18"/>
            </w:rPr>
            <w:br/>
          </w:r>
          <w:r w:rsidRPr="000E3FD8">
            <w:rPr>
              <w:sz w:val="18"/>
              <w:szCs w:val="18"/>
            </w:rPr>
            <w:t xml:space="preserve"> </w:t>
          </w:r>
          <w:proofErr w:type="spellStart"/>
          <w:r w:rsidRPr="000E3FD8">
            <w:rPr>
              <w:b/>
              <w:sz w:val="18"/>
              <w:szCs w:val="18"/>
            </w:rPr>
            <w:t>E-mail</w:t>
          </w:r>
          <w:proofErr w:type="spellEnd"/>
          <w:r w:rsidRPr="000E3FD8">
            <w:rPr>
              <w:b/>
              <w:sz w:val="18"/>
              <w:szCs w:val="18"/>
            </w:rPr>
            <w:t>:</w:t>
          </w:r>
          <w:r w:rsidRPr="000E3FD8">
            <w:rPr>
              <w:sz w:val="18"/>
              <w:szCs w:val="18"/>
            </w:rPr>
            <w:t xml:space="preserve">  </w:t>
          </w:r>
          <w:hyperlink r:id="rId2" w:history="1">
            <w:r w:rsidRPr="00E53E62">
              <w:rPr>
                <w:rStyle w:val="ac"/>
                <w:sz w:val="18"/>
                <w:szCs w:val="18"/>
              </w:rPr>
              <w:t>info@rfug.ru</w:t>
            </w:r>
          </w:hyperlink>
          <w:r>
            <w:rPr>
              <w:sz w:val="18"/>
              <w:szCs w:val="18"/>
            </w:rPr>
            <w:t xml:space="preserve"> </w:t>
          </w:r>
          <w:r w:rsidRPr="000E3FD8">
            <w:rPr>
              <w:sz w:val="18"/>
              <w:szCs w:val="18"/>
            </w:rPr>
            <w:t xml:space="preserve"> </w:t>
          </w:r>
        </w:p>
        <w:p w:rsidR="00A74F04" w:rsidRDefault="00A74F04" w:rsidP="000E3FD8">
          <w:pPr>
            <w:pStyle w:val="a5"/>
            <w:jc w:val="right"/>
          </w:pPr>
          <w:r w:rsidRPr="000E3FD8">
            <w:rPr>
              <w:b/>
              <w:sz w:val="18"/>
              <w:szCs w:val="18"/>
            </w:rPr>
            <w:t>Сайт</w:t>
          </w:r>
          <w:r w:rsidRPr="000E3FD8">
            <w:rPr>
              <w:sz w:val="18"/>
              <w:szCs w:val="18"/>
            </w:rPr>
            <w:t xml:space="preserve">:  </w:t>
          </w:r>
          <w:hyperlink r:id="rId3" w:history="1">
            <w:r w:rsidRPr="00E53E62">
              <w:rPr>
                <w:rStyle w:val="ac"/>
                <w:sz w:val="18"/>
                <w:szCs w:val="18"/>
              </w:rPr>
              <w:t>http://rfug.ru/</w:t>
            </w:r>
          </w:hyperlink>
          <w:r>
            <w:rPr>
              <w:sz w:val="18"/>
              <w:szCs w:val="18"/>
            </w:rPr>
            <w:t xml:space="preserve"> </w:t>
          </w:r>
        </w:p>
      </w:tc>
    </w:tr>
  </w:tbl>
  <w:p w:rsidR="00A74F04" w:rsidRDefault="00A74F04" w:rsidP="000E3F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4675"/>
    <w:multiLevelType w:val="hybridMultilevel"/>
    <w:tmpl w:val="8A1C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01DE3"/>
    <w:multiLevelType w:val="hybridMultilevel"/>
    <w:tmpl w:val="67E2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5450F"/>
    <w:multiLevelType w:val="hybridMultilevel"/>
    <w:tmpl w:val="28DCC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95709"/>
    <w:rsid w:val="00015290"/>
    <w:rsid w:val="00026C16"/>
    <w:rsid w:val="000E3FD8"/>
    <w:rsid w:val="0017780F"/>
    <w:rsid w:val="00240063"/>
    <w:rsid w:val="0057405B"/>
    <w:rsid w:val="00663A6A"/>
    <w:rsid w:val="00736BDF"/>
    <w:rsid w:val="00895709"/>
    <w:rsid w:val="00A36F49"/>
    <w:rsid w:val="00A74F04"/>
    <w:rsid w:val="00D36E39"/>
    <w:rsid w:val="00F879CF"/>
    <w:rsid w:val="00FB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CF"/>
  </w:style>
  <w:style w:type="paragraph" w:styleId="2">
    <w:name w:val="heading 2"/>
    <w:basedOn w:val="a"/>
    <w:link w:val="20"/>
    <w:uiPriority w:val="9"/>
    <w:qFormat/>
    <w:rsid w:val="002400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E3F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7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400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15290"/>
    <w:rPr>
      <w:b/>
      <w:bCs/>
    </w:rPr>
  </w:style>
  <w:style w:type="character" w:customStyle="1" w:styleId="mcenoneditable">
    <w:name w:val="mcenoneditable"/>
    <w:basedOn w:val="a0"/>
    <w:rsid w:val="00015290"/>
  </w:style>
  <w:style w:type="character" w:customStyle="1" w:styleId="40">
    <w:name w:val="Заголовок 4 Знак"/>
    <w:basedOn w:val="a0"/>
    <w:link w:val="4"/>
    <w:uiPriority w:val="9"/>
    <w:rsid w:val="000E3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0E3FD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3FD8"/>
  </w:style>
  <w:style w:type="paragraph" w:styleId="a7">
    <w:name w:val="footer"/>
    <w:basedOn w:val="a"/>
    <w:link w:val="a8"/>
    <w:uiPriority w:val="99"/>
    <w:semiHidden/>
    <w:unhideWhenUsed/>
    <w:rsid w:val="000E3FD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FD8"/>
  </w:style>
  <w:style w:type="table" w:styleId="a9">
    <w:name w:val="Table Grid"/>
    <w:basedOn w:val="a1"/>
    <w:uiPriority w:val="59"/>
    <w:rsid w:val="000E3FD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E3F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3FD8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E3FD8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D3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rfug.ru/" TargetMode="External"/><Relationship Id="rId2" Type="http://schemas.openxmlformats.org/officeDocument/2006/relationships/hyperlink" Target="mailto:info@rfug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14383</Words>
  <Characters>81987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nashvek@bk.ru</cp:lastModifiedBy>
  <cp:revision>4</cp:revision>
  <dcterms:created xsi:type="dcterms:W3CDTF">2022-03-04T11:30:00Z</dcterms:created>
  <dcterms:modified xsi:type="dcterms:W3CDTF">2024-04-05T08:27:00Z</dcterms:modified>
</cp:coreProperties>
</file>