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95" w:rsidRPr="00961CF2" w:rsidRDefault="00DF1495" w:rsidP="00DF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Схема проезда</w:t>
      </w:r>
    </w:p>
    <w:p w:rsidR="00DF1495" w:rsidRPr="00DF1495" w:rsidRDefault="00DF1495" w:rsidP="00DF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Санаторий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Лесное</w:t>
      </w: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F1495" w:rsidRPr="00DF1495" w:rsidRDefault="00DF1495" w:rsidP="00DF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DF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Беларусь, Витебская область, Докшицкий район, пос. </w:t>
      </w:r>
      <w:proofErr w:type="gramStart"/>
      <w:r w:rsidRPr="00DF1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</w:t>
      </w:r>
      <w:proofErr w:type="gramEnd"/>
    </w:p>
    <w:p w:rsidR="00DF1495" w:rsidRDefault="00DF1495" w:rsidP="00DF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проезда:</w:t>
      </w:r>
    </w:p>
    <w:p w:rsidR="00763346" w:rsidRPr="00763346" w:rsidRDefault="00763346" w:rsidP="00763346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Проезд на общественном транспорте:</w:t>
      </w:r>
    </w:p>
    <w:p w:rsidR="00763346" w:rsidRPr="00763346" w:rsidRDefault="00763346" w:rsidP="0076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33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Внимание: уточняйте в кассе либо у водителя - движение транспорта должно быть через дер. Замосточье (Докшицкого р-на, это в 10 км от поселка Бегомль)!</w:t>
      </w:r>
    </w:p>
    <w:p w:rsidR="00763346" w:rsidRPr="00763346" w:rsidRDefault="00763346" w:rsidP="00763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Минска:</w:t>
      </w:r>
    </w:p>
    <w:p w:rsidR="00763346" w:rsidRPr="00763346" w:rsidRDefault="00763346" w:rsidP="007633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автовокзала «Центральный» автобусом или маршрутным такси до д. Замосточье (маршрут Минск-Витебск, Минск-Полоцк, Минск-Лепель).</w:t>
      </w:r>
    </w:p>
    <w:p w:rsidR="00763346" w:rsidRPr="00763346" w:rsidRDefault="00763346" w:rsidP="007633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ж/д вокзала «</w:t>
      </w:r>
      <w:proofErr w:type="gramStart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Минск-Пассажирский</w:t>
      </w:r>
      <w:proofErr w:type="gramEnd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проходите к автовокзалу «Центральный», далее – см. п. 1.</w:t>
      </w:r>
    </w:p>
    <w:p w:rsidR="00763346" w:rsidRPr="00763346" w:rsidRDefault="00763346" w:rsidP="007633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Национального аэропорта – на маршрутном такси доезжаете до автовокзала «Центральный» либо ж/д вокзала «</w:t>
      </w:r>
      <w:proofErr w:type="gramStart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Минск-Пассажирский</w:t>
      </w:r>
      <w:proofErr w:type="gramEnd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далее – см. п. 1, п. 2, соответственно.</w:t>
      </w:r>
    </w:p>
    <w:p w:rsidR="00763346" w:rsidRPr="00763346" w:rsidRDefault="00763346" w:rsidP="0076334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Витебска:</w:t>
      </w:r>
    </w:p>
    <w:p w:rsidR="00763346" w:rsidRPr="00763346" w:rsidRDefault="00763346" w:rsidP="0076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автобусом или маршрутным такси (8 раз в день с 5.15 до 18.30) в направлении Минска до д. Замосточье (маршрут Витебск-Минск).</w:t>
      </w:r>
    </w:p>
    <w:p w:rsidR="00763346" w:rsidRDefault="00DF1495" w:rsidP="0076334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Проезд на личном транспорте:</w:t>
      </w:r>
      <w:r w:rsidR="007633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763346" w:rsidRPr="00763346" w:rsidRDefault="00763346" w:rsidP="00763346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Минск - санаторий «Лесное»: по трассе М3 (Минск-Витебск) до указателя на д. Замосточье (не доезжая до пгт Бегомль) направо, по указателям до санатория «Лесное» через д. Замосточье, д. Лустичи, д. Домашковичи</w:t>
      </w:r>
      <w:proofErr w:type="gramEnd"/>
    </w:p>
    <w:p w:rsidR="00763346" w:rsidRPr="00763346" w:rsidRDefault="00763346" w:rsidP="0076334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Полоцк - санаторий «Лесное»: по трассе Р46 (Лепель-Полоцк-граница России (Юховичи)) до пересечения с трассой М3 (Минск-Витебск)</w:t>
      </w:r>
      <w:proofErr w:type="gramStart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правее, по трассе М3 (Минск-Витебск) до указателя на д. Замосточье (после пгт Бегомль);</w:t>
      </w:r>
    </w:p>
    <w:p w:rsidR="000867ED" w:rsidRPr="00763346" w:rsidRDefault="00763346" w:rsidP="0076334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Витебск-санаторий «Лесное»: по трассе М3 (Минск-Витебск) до указателя на д. Замосточье (после пгт Бегомль).</w:t>
      </w:r>
    </w:p>
    <w:sectPr w:rsidR="000867ED" w:rsidRPr="00763346" w:rsidSect="000867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46" w:rsidRDefault="00763346" w:rsidP="00763346">
      <w:pPr>
        <w:spacing w:after="0" w:line="240" w:lineRule="auto"/>
      </w:pPr>
      <w:r>
        <w:separator/>
      </w:r>
    </w:p>
  </w:endnote>
  <w:endnote w:type="continuationSeparator" w:id="0">
    <w:p w:rsidR="00763346" w:rsidRDefault="00763346" w:rsidP="0076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46" w:rsidRDefault="00763346" w:rsidP="00763346">
      <w:pPr>
        <w:spacing w:after="0" w:line="240" w:lineRule="auto"/>
      </w:pPr>
      <w:r>
        <w:separator/>
      </w:r>
    </w:p>
  </w:footnote>
  <w:footnote w:type="continuationSeparator" w:id="0">
    <w:p w:rsidR="00763346" w:rsidRDefault="00763346" w:rsidP="0076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46" w:rsidRDefault="00763346" w:rsidP="00763346">
    <w:pPr>
      <w:pStyle w:val="a5"/>
      <w:jc w:val="right"/>
    </w:pPr>
    <w:r>
      <w:rPr>
        <w:rStyle w:val="a3"/>
        <w:rFonts w:ascii="Arial" w:hAnsi="Arial" w:cs="Arial"/>
        <w:color w:val="1F1F1F"/>
        <w:sz w:val="16"/>
        <w:szCs w:val="16"/>
        <w:shd w:val="clear" w:color="auto" w:fill="FFFFFF"/>
      </w:rPr>
      <w:t>Отдел бронирования: </w:t>
    </w:r>
    <w:r>
      <w:rPr>
        <w:rFonts w:ascii="Arial" w:hAnsi="Arial" w:cs="Arial"/>
        <w:b/>
        <w:bCs/>
        <w:color w:val="1F1F1F"/>
        <w:sz w:val="16"/>
        <w:szCs w:val="16"/>
        <w:shd w:val="clear" w:color="auto" w:fill="FFFFFF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8-800-550-34-60 (звонок по России бесплатный)</w:t>
    </w:r>
    <w:r>
      <w:rPr>
        <w:rFonts w:ascii="Arial" w:hAnsi="Arial" w:cs="Arial"/>
        <w:color w:val="1F1F1F"/>
        <w:sz w:val="16"/>
        <w:szCs w:val="16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8-902-334-70-75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3"/>
        <w:rFonts w:ascii="Arial" w:hAnsi="Arial" w:cs="Arial"/>
        <w:color w:val="1F1F1F"/>
        <w:sz w:val="16"/>
        <w:szCs w:val="16"/>
        <w:shd w:val="clear" w:color="auto" w:fill="FFFFFF"/>
      </w:rPr>
      <w:t>E-mail: </w:t>
    </w:r>
    <w:r>
      <w:rPr>
        <w:rStyle w:val="a3"/>
        <w:rFonts w:ascii="Arial" w:hAnsi="Arial" w:cs="Arial"/>
        <w:color w:val="000080"/>
        <w:sz w:val="16"/>
        <w:szCs w:val="16"/>
        <w:shd w:val="clear" w:color="auto" w:fill="FFFFFF"/>
      </w:rPr>
      <w:t>info@sanby.ru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3"/>
        <w:rFonts w:ascii="Arial" w:hAnsi="Arial" w:cs="Arial"/>
        <w:color w:val="1F1F1F"/>
        <w:sz w:val="16"/>
        <w:szCs w:val="16"/>
        <w:shd w:val="clear" w:color="auto" w:fill="FFFFFF"/>
      </w:rPr>
      <w:t>Режим работы:</w:t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C0"/>
    <w:multiLevelType w:val="multilevel"/>
    <w:tmpl w:val="A94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78DE"/>
    <w:multiLevelType w:val="multilevel"/>
    <w:tmpl w:val="4DD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029AF"/>
    <w:multiLevelType w:val="multilevel"/>
    <w:tmpl w:val="8D2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346FD"/>
    <w:multiLevelType w:val="multilevel"/>
    <w:tmpl w:val="2FC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B7C02"/>
    <w:multiLevelType w:val="hybridMultilevel"/>
    <w:tmpl w:val="56E8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A0"/>
    <w:rsid w:val="000867ED"/>
    <w:rsid w:val="00516C2D"/>
    <w:rsid w:val="00763346"/>
    <w:rsid w:val="00A079A0"/>
    <w:rsid w:val="00DF1495"/>
    <w:rsid w:val="00FE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ED"/>
  </w:style>
  <w:style w:type="paragraph" w:styleId="4">
    <w:name w:val="heading 4"/>
    <w:basedOn w:val="a"/>
    <w:link w:val="40"/>
    <w:uiPriority w:val="9"/>
    <w:qFormat/>
    <w:rsid w:val="00763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9A0"/>
    <w:rPr>
      <w:b/>
      <w:bCs/>
    </w:rPr>
  </w:style>
  <w:style w:type="paragraph" w:styleId="a4">
    <w:name w:val="Normal (Web)"/>
    <w:basedOn w:val="a"/>
    <w:uiPriority w:val="99"/>
    <w:semiHidden/>
    <w:unhideWhenUsed/>
    <w:rsid w:val="00DF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346"/>
  </w:style>
  <w:style w:type="paragraph" w:styleId="a7">
    <w:name w:val="footer"/>
    <w:basedOn w:val="a"/>
    <w:link w:val="a8"/>
    <w:uiPriority w:val="99"/>
    <w:semiHidden/>
    <w:unhideWhenUsed/>
    <w:rsid w:val="0076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346"/>
  </w:style>
  <w:style w:type="character" w:customStyle="1" w:styleId="40">
    <w:name w:val="Заголовок 4 Знак"/>
    <w:basedOn w:val="a0"/>
    <w:link w:val="4"/>
    <w:uiPriority w:val="9"/>
    <w:rsid w:val="00763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6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2013-01-14T07:36:00Z</dcterms:created>
  <dcterms:modified xsi:type="dcterms:W3CDTF">2018-04-12T07:44:00Z</dcterms:modified>
</cp:coreProperties>
</file>