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43" w:rsidRPr="00724643" w:rsidRDefault="00724643" w:rsidP="00724643">
      <w:pPr>
        <w:pStyle w:val="a3"/>
        <w:spacing w:before="8"/>
        <w:rPr>
          <w:sz w:val="25"/>
        </w:rPr>
      </w:pPr>
      <w:r w:rsidRPr="00724643">
        <w:rPr>
          <w:sz w:val="25"/>
        </w:rPr>
        <w:t>Тариф Оздоровительный</w:t>
      </w:r>
    </w:p>
    <w:p w:rsidR="00571E2B" w:rsidRDefault="00724643" w:rsidP="00724643">
      <w:pPr>
        <w:pStyle w:val="a3"/>
        <w:spacing w:before="8"/>
        <w:rPr>
          <w:sz w:val="25"/>
        </w:rPr>
      </w:pPr>
      <w:r w:rsidRPr="00724643">
        <w:rPr>
          <w:sz w:val="25"/>
        </w:rPr>
        <w:t>Базовый комплекс санаторно-медицинских услуг, включающий оздоровительную программу</w:t>
      </w:r>
    </w:p>
    <w:tbl>
      <w:tblPr>
        <w:tblStyle w:val="TableNormal"/>
        <w:tblW w:w="9921" w:type="dxa"/>
        <w:jc w:val="center"/>
        <w:tblInd w:w="3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4107"/>
        <w:gridCol w:w="4395"/>
      </w:tblGrid>
      <w:tr w:rsidR="00571E2B" w:rsidTr="00724643">
        <w:trPr>
          <w:trHeight w:val="642"/>
          <w:jc w:val="center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20" w:lineRule="exact"/>
              <w:ind w:left="3048" w:right="3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Диагностический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блок.</w:t>
            </w:r>
          </w:p>
        </w:tc>
      </w:tr>
      <w:tr w:rsidR="00571E2B" w:rsidTr="00724643">
        <w:trPr>
          <w:trHeight w:val="645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Первичный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571E2B" w:rsidTr="00724643">
        <w:trPr>
          <w:trHeight w:val="642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3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Повторный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571E2B" w:rsidTr="00724643">
        <w:trPr>
          <w:trHeight w:val="645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неотложной</w:t>
            </w:r>
            <w:proofErr w:type="gramEnd"/>
          </w:p>
          <w:p w:rsidR="00571E2B" w:rsidRDefault="007246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медицинской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71E2B" w:rsidTr="00724643">
        <w:trPr>
          <w:trHeight w:val="642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3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ЭКГ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показаниям)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71E2B" w:rsidTr="00724643">
        <w:trPr>
          <w:trHeight w:val="645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6"/>
              <w:rPr>
                <w:sz w:val="28"/>
              </w:rPr>
            </w:pPr>
            <w:proofErr w:type="spellStart"/>
            <w:r>
              <w:rPr>
                <w:sz w:val="28"/>
              </w:rPr>
              <w:t>Пульсоксиметрия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71E2B" w:rsidTr="00724643">
        <w:trPr>
          <w:trHeight w:val="642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3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неотложной</w:t>
            </w:r>
            <w:proofErr w:type="gramEnd"/>
          </w:p>
          <w:p w:rsidR="00571E2B" w:rsidRDefault="007246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медицинской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71E2B" w:rsidTr="00724643">
        <w:trPr>
          <w:trHeight w:val="645"/>
          <w:jc w:val="center"/>
        </w:trPr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20" w:lineRule="exact"/>
              <w:ind w:left="3049" w:right="302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Оздовительно-лечебный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</w:p>
        </w:tc>
      </w:tr>
      <w:tr w:rsidR="00571E2B" w:rsidTr="00724643">
        <w:trPr>
          <w:trHeight w:val="965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571E2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571E2B" w:rsidRDefault="00724643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Климатотерапия</w:t>
            </w:r>
          </w:p>
          <w:p w:rsidR="00571E2B" w:rsidRDefault="00724643">
            <w:pPr>
              <w:pStyle w:val="TableParagraph"/>
              <w:spacing w:line="322" w:lineRule="exact"/>
              <w:ind w:right="594"/>
              <w:rPr>
                <w:sz w:val="28"/>
              </w:rPr>
            </w:pPr>
            <w:r>
              <w:rPr>
                <w:sz w:val="28"/>
              </w:rPr>
              <w:t>(аэротерапия, гелиотерапия,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талассотерапия)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571E2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571E2B" w:rsidRDefault="0072464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71E2B" w:rsidTr="00724643">
        <w:trPr>
          <w:trHeight w:val="645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бассейна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морской</w:t>
            </w:r>
            <w:proofErr w:type="gramEnd"/>
          </w:p>
          <w:p w:rsidR="00571E2B" w:rsidRDefault="007246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водой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71E2B" w:rsidTr="00724643">
        <w:trPr>
          <w:trHeight w:val="645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3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лечебной</w:t>
            </w:r>
            <w:proofErr w:type="gramEnd"/>
          </w:p>
          <w:p w:rsidR="00571E2B" w:rsidRDefault="00724643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физкультурой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71E2B" w:rsidTr="00724643">
        <w:trPr>
          <w:trHeight w:val="1932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571E2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ind w:right="518"/>
              <w:rPr>
                <w:sz w:val="28"/>
              </w:rPr>
            </w:pPr>
            <w:r>
              <w:rPr>
                <w:sz w:val="28"/>
              </w:rPr>
              <w:t>назначению лечащего врач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суставная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</w:p>
          <w:p w:rsidR="00571E2B" w:rsidRDefault="0072464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</w:p>
          <w:p w:rsidR="00571E2B" w:rsidRDefault="00724643">
            <w:pPr>
              <w:pStyle w:val="TableParagraph"/>
              <w:ind w:right="440"/>
              <w:rPr>
                <w:sz w:val="28"/>
              </w:rPr>
            </w:pPr>
            <w:r>
              <w:rPr>
                <w:sz w:val="28"/>
              </w:rPr>
              <w:t>скандинавская ходьба)-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571E2B">
            <w:pPr>
              <w:pStyle w:val="TableParagraph"/>
              <w:ind w:left="0"/>
              <w:rPr>
                <w:sz w:val="26"/>
              </w:rPr>
            </w:pPr>
          </w:p>
        </w:tc>
      </w:tr>
      <w:tr w:rsidR="00571E2B" w:rsidTr="00724643">
        <w:trPr>
          <w:trHeight w:val="967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571E2B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571E2B" w:rsidRDefault="0072464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6"/>
              <w:ind w:right="419"/>
              <w:rPr>
                <w:sz w:val="28"/>
              </w:rPr>
            </w:pPr>
            <w:proofErr w:type="spellStart"/>
            <w:r>
              <w:rPr>
                <w:sz w:val="28"/>
              </w:rPr>
              <w:t>Фитотерапия</w:t>
            </w:r>
            <w:proofErr w:type="spellEnd"/>
            <w:r>
              <w:rPr>
                <w:sz w:val="28"/>
              </w:rPr>
              <w:t xml:space="preserve"> (травяные чаи)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71E2B" w:rsidTr="00724643">
        <w:trPr>
          <w:trHeight w:val="966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571E2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571E2B" w:rsidRDefault="00724643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before="153"/>
              <w:ind w:right="302"/>
              <w:rPr>
                <w:sz w:val="28"/>
              </w:rPr>
            </w:pPr>
            <w:r>
              <w:rPr>
                <w:sz w:val="28"/>
              </w:rPr>
              <w:t>Прием кислородного коктейля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(один 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E2B" w:rsidRDefault="0072464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571E2B" w:rsidRDefault="00571E2B">
      <w:pPr>
        <w:pStyle w:val="a3"/>
        <w:rPr>
          <w:sz w:val="20"/>
        </w:rPr>
      </w:pPr>
    </w:p>
    <w:p w:rsidR="00571E2B" w:rsidRDefault="00571E2B">
      <w:pPr>
        <w:pStyle w:val="a3"/>
        <w:spacing w:before="7"/>
        <w:rPr>
          <w:sz w:val="16"/>
        </w:rPr>
      </w:pPr>
    </w:p>
    <w:p w:rsidR="00571E2B" w:rsidRDefault="00724643">
      <w:pPr>
        <w:pStyle w:val="10"/>
        <w:spacing w:before="90"/>
        <w:ind w:left="1493"/>
      </w:pPr>
      <w:r>
        <w:t>Минимальный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бронирования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ночи.</w:t>
      </w:r>
      <w:r>
        <w:rPr>
          <w:spacing w:val="-2"/>
        </w:rPr>
        <w:t xml:space="preserve"> </w:t>
      </w:r>
      <w:r>
        <w:t>Продажа</w:t>
      </w:r>
      <w:r>
        <w:rPr>
          <w:spacing w:val="-3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номерами.</w:t>
      </w:r>
    </w:p>
    <w:sectPr w:rsidR="00571E2B" w:rsidSect="0072464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E2B"/>
    <w:rsid w:val="00571E2B"/>
    <w:rsid w:val="0072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71E2B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571E2B"/>
    <w:pPr>
      <w:ind w:left="772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rsid w:val="00571E2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71E2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71E2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71E2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71E2B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571E2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71E2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71E2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71E2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71E2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71E2B"/>
    <w:rPr>
      <w:rFonts w:ascii="XO Thames" w:hAnsi="XO Thames"/>
      <w:sz w:val="28"/>
    </w:rPr>
  </w:style>
  <w:style w:type="paragraph" w:customStyle="1" w:styleId="12">
    <w:name w:val="Основной шрифт абзаца1"/>
    <w:link w:val="7"/>
    <w:rsid w:val="00571E2B"/>
  </w:style>
  <w:style w:type="paragraph" w:styleId="7">
    <w:name w:val="toc 7"/>
    <w:next w:val="a"/>
    <w:link w:val="70"/>
    <w:uiPriority w:val="39"/>
    <w:rsid w:val="00571E2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71E2B"/>
    <w:rPr>
      <w:rFonts w:ascii="XO Thames" w:hAnsi="XO Thames"/>
      <w:sz w:val="28"/>
    </w:rPr>
  </w:style>
  <w:style w:type="paragraph" w:styleId="a3">
    <w:name w:val="Body Text"/>
    <w:basedOn w:val="a"/>
    <w:link w:val="a4"/>
    <w:rsid w:val="00571E2B"/>
    <w:rPr>
      <w:sz w:val="24"/>
    </w:rPr>
  </w:style>
  <w:style w:type="character" w:customStyle="1" w:styleId="a4">
    <w:name w:val="Основной текст Знак"/>
    <w:basedOn w:val="1"/>
    <w:link w:val="a3"/>
    <w:rsid w:val="00571E2B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571E2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71E2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71E2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71E2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71E2B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5"/>
    <w:rsid w:val="00571E2B"/>
    <w:rPr>
      <w:color w:val="0000FF"/>
      <w:u w:val="single"/>
    </w:rPr>
  </w:style>
  <w:style w:type="character" w:styleId="a5">
    <w:name w:val="Hyperlink"/>
    <w:link w:val="13"/>
    <w:rsid w:val="00571E2B"/>
    <w:rPr>
      <w:color w:val="0000FF"/>
      <w:u w:val="single"/>
    </w:rPr>
  </w:style>
  <w:style w:type="paragraph" w:customStyle="1" w:styleId="Footnote">
    <w:name w:val="Footnote"/>
    <w:link w:val="Footnote0"/>
    <w:rsid w:val="00571E2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71E2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71E2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71E2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71E2B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71E2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71E2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71E2B"/>
    <w:rPr>
      <w:rFonts w:ascii="XO Thames" w:hAnsi="XO Thames"/>
      <w:sz w:val="28"/>
    </w:rPr>
  </w:style>
  <w:style w:type="paragraph" w:styleId="a6">
    <w:name w:val="List Paragraph"/>
    <w:basedOn w:val="a"/>
    <w:link w:val="a7"/>
    <w:rsid w:val="00571E2B"/>
    <w:pPr>
      <w:ind w:left="1493" w:hanging="362"/>
    </w:pPr>
  </w:style>
  <w:style w:type="character" w:customStyle="1" w:styleId="a7">
    <w:name w:val="Абзац списка Знак"/>
    <w:basedOn w:val="1"/>
    <w:link w:val="a6"/>
    <w:rsid w:val="00571E2B"/>
    <w:rPr>
      <w:rFonts w:ascii="Times New Roman" w:hAnsi="Times New Roman"/>
    </w:rPr>
  </w:style>
  <w:style w:type="paragraph" w:styleId="8">
    <w:name w:val="toc 8"/>
    <w:next w:val="a"/>
    <w:link w:val="80"/>
    <w:uiPriority w:val="39"/>
    <w:rsid w:val="00571E2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71E2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71E2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71E2B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571E2B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571E2B"/>
    <w:rPr>
      <w:rFonts w:ascii="XO Thames" w:hAnsi="XO Thames"/>
      <w:i/>
      <w:sz w:val="24"/>
    </w:rPr>
  </w:style>
  <w:style w:type="paragraph" w:customStyle="1" w:styleId="TableParagraph">
    <w:name w:val="Table Paragraph"/>
    <w:basedOn w:val="a"/>
    <w:link w:val="TableParagraph0"/>
    <w:rsid w:val="00571E2B"/>
    <w:pPr>
      <w:ind w:left="107"/>
    </w:pPr>
  </w:style>
  <w:style w:type="character" w:customStyle="1" w:styleId="TableParagraph0">
    <w:name w:val="Table Paragraph"/>
    <w:basedOn w:val="1"/>
    <w:link w:val="TableParagraph"/>
    <w:rsid w:val="00571E2B"/>
    <w:rPr>
      <w:rFonts w:ascii="Times New Roman" w:hAnsi="Times New Roman"/>
    </w:rPr>
  </w:style>
  <w:style w:type="paragraph" w:styleId="aa">
    <w:name w:val="Title"/>
    <w:next w:val="a"/>
    <w:link w:val="ab"/>
    <w:uiPriority w:val="10"/>
    <w:qFormat/>
    <w:rsid w:val="00571E2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571E2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71E2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71E2B"/>
    <w:rPr>
      <w:rFonts w:ascii="XO Thames" w:hAnsi="XO Thames"/>
      <w:b/>
      <w:sz w:val="28"/>
    </w:rPr>
  </w:style>
  <w:style w:type="table" w:customStyle="1" w:styleId="TableNormal">
    <w:name w:val="Table Normal"/>
    <w:rsid w:val="00571E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27BCD-1BFF-4DEF-A0B6-DA3FB289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2023-06-13T13:04:00Z</dcterms:created>
  <dcterms:modified xsi:type="dcterms:W3CDTF">2023-06-13T13:12:00Z</dcterms:modified>
</cp:coreProperties>
</file>